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Pr="001910F4" w:rsidRDefault="00BC725D" w:rsidP="00B944F3">
      <w:pPr>
        <w:tabs>
          <w:tab w:val="left" w:pos="6824"/>
        </w:tabs>
        <w:jc w:val="center"/>
        <w:rPr>
          <w:rFonts w:ascii="Times New Roman" w:eastAsia="Helvetica" w:hAnsi="Times New Roman" w:cs="Times New Roman"/>
          <w:b/>
          <w:bCs/>
          <w:caps/>
          <w:color w:val="003E51"/>
          <w:kern w:val="24"/>
          <w:sz w:val="24"/>
          <w:szCs w:val="48"/>
          <w:lang w:val="lt-LT"/>
        </w:rPr>
      </w:pPr>
    </w:p>
    <w:p w14:paraId="634B585D" w14:textId="5BC99712" w:rsidR="00B944F3" w:rsidRPr="001910F4" w:rsidRDefault="001D5D3E" w:rsidP="00B944F3">
      <w:pPr>
        <w:tabs>
          <w:tab w:val="left" w:pos="6824"/>
        </w:tabs>
        <w:jc w:val="center"/>
        <w:rPr>
          <w:rFonts w:ascii="Times New Roman" w:eastAsia="Helvetica" w:hAnsi="Times New Roman" w:cs="Times New Roman"/>
          <w:b/>
          <w:bCs/>
          <w:caps/>
          <w:color w:val="003E51"/>
          <w:kern w:val="24"/>
          <w:sz w:val="24"/>
          <w:szCs w:val="48"/>
          <w:lang w:val="lt-LT"/>
        </w:rPr>
      </w:pPr>
      <w:r w:rsidRPr="001910F4">
        <w:rPr>
          <w:rFonts w:ascii="Times New Roman" w:eastAsia="Helvetica" w:hAnsi="Times New Roman" w:cs="Times New Roman"/>
          <w:b/>
          <w:bCs/>
          <w:caps/>
          <w:color w:val="003E51"/>
          <w:kern w:val="24"/>
          <w:sz w:val="24"/>
          <w:szCs w:val="48"/>
          <w:lang w:val="lt-LT"/>
        </w:rPr>
        <w:t xml:space="preserve">TECHNINĖ SPECIFIKACIJA (TS) </w:t>
      </w:r>
    </w:p>
    <w:p w14:paraId="4425CCAC" w14:textId="7CE3393F" w:rsidR="00C46A56" w:rsidRPr="001910F4" w:rsidRDefault="00E37609" w:rsidP="00B944F3">
      <w:pPr>
        <w:tabs>
          <w:tab w:val="left" w:pos="6824"/>
        </w:tabs>
        <w:jc w:val="center"/>
        <w:rPr>
          <w:rFonts w:ascii="Times New Roman" w:eastAsia="Helvetica" w:hAnsi="Times New Roman" w:cs="Times New Roman"/>
          <w:b/>
          <w:bCs/>
          <w:caps/>
          <w:color w:val="003E51"/>
          <w:kern w:val="24"/>
          <w:sz w:val="24"/>
          <w:szCs w:val="48"/>
          <w:lang w:val="lt-LT"/>
        </w:rPr>
      </w:pPr>
      <w:bookmarkStart w:id="0" w:name="_Hlk183424777"/>
      <w:r w:rsidRPr="001910F4">
        <w:rPr>
          <w:rFonts w:ascii="Times New Roman" w:eastAsia="Helvetica" w:hAnsi="Times New Roman" w:cs="Times New Roman"/>
          <w:b/>
          <w:bCs/>
          <w:caps/>
          <w:color w:val="003E51"/>
          <w:kern w:val="24"/>
          <w:sz w:val="24"/>
          <w:szCs w:val="48"/>
          <w:lang w:val="lt-LT"/>
        </w:rPr>
        <w:t>(</w:t>
      </w:r>
      <w:r w:rsidR="00524B08">
        <w:rPr>
          <w:rFonts w:ascii="Times New Roman" w:eastAsia="Helvetica" w:hAnsi="Times New Roman" w:cs="Times New Roman"/>
          <w:b/>
          <w:bCs/>
          <w:caps/>
          <w:color w:val="003E51"/>
          <w:kern w:val="24"/>
          <w:sz w:val="24"/>
          <w:szCs w:val="48"/>
          <w:lang w:val="lt-LT"/>
        </w:rPr>
        <w:t>9872</w:t>
      </w:r>
      <w:r w:rsidRPr="001910F4">
        <w:rPr>
          <w:rFonts w:ascii="Times New Roman" w:eastAsia="Helvetica" w:hAnsi="Times New Roman" w:cs="Times New Roman"/>
          <w:b/>
          <w:bCs/>
          <w:caps/>
          <w:color w:val="003E51"/>
          <w:kern w:val="24"/>
          <w:sz w:val="24"/>
          <w:szCs w:val="48"/>
          <w:lang w:val="lt-LT"/>
        </w:rPr>
        <w:t>) K</w:t>
      </w:r>
      <w:r w:rsidRPr="001910F4">
        <w:rPr>
          <w:rFonts w:ascii="Times New Roman" w:eastAsia="Helvetica" w:hAnsi="Times New Roman" w:cs="Times New Roman"/>
          <w:b/>
          <w:bCs/>
          <w:color w:val="003E51"/>
          <w:kern w:val="24"/>
          <w:sz w:val="24"/>
          <w:szCs w:val="48"/>
          <w:lang w:val="lt-LT"/>
        </w:rPr>
        <w:t>ompiuterizuotų darbo vietų priežiūros paslaugos</w:t>
      </w:r>
      <w:bookmarkEnd w:id="0"/>
    </w:p>
    <w:p w14:paraId="05626B31" w14:textId="77777777" w:rsidR="001D5D3E" w:rsidRPr="001910F4" w:rsidRDefault="001D5D3E" w:rsidP="009D50C8">
      <w:pPr>
        <w:pStyle w:val="Sraopastraipa"/>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SĄVOKOS IR SUTRUMPINIMAI</w:t>
      </w:r>
    </w:p>
    <w:p w14:paraId="2BB6D9F2" w14:textId="1EF20876" w:rsidR="001D5D3E" w:rsidRPr="001910F4" w:rsidRDefault="001D5D3E" w:rsidP="000A27E4">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rPr>
      </w:pPr>
      <w:r w:rsidRPr="001910F4">
        <w:rPr>
          <w:rFonts w:ascii="Times New Roman" w:eastAsia="Arial" w:hAnsi="Times New Roman" w:cs="Times New Roman"/>
          <w:b/>
          <w:bCs/>
          <w:sz w:val="20"/>
        </w:rPr>
        <w:t xml:space="preserve">Pirkėjas </w:t>
      </w:r>
      <w:r w:rsidRPr="001910F4">
        <w:rPr>
          <w:rFonts w:ascii="Times New Roman" w:eastAsia="Arial" w:hAnsi="Times New Roman" w:cs="Times New Roman"/>
          <w:sz w:val="20"/>
        </w:rPr>
        <w:t xml:space="preserve">– </w:t>
      </w:r>
      <w:r w:rsidR="002D7BA5" w:rsidRPr="001910F4">
        <w:rPr>
          <w:rFonts w:ascii="Times New Roman" w:hAnsi="Times New Roman" w:cs="Times New Roman"/>
          <w:sz w:val="20"/>
        </w:rPr>
        <w:t>AB „KN Energies“</w:t>
      </w:r>
      <w:r w:rsidR="00524B08">
        <w:rPr>
          <w:rFonts w:ascii="Times New Roman" w:hAnsi="Times New Roman" w:cs="Times New Roman"/>
          <w:sz w:val="20"/>
        </w:rPr>
        <w:t>.</w:t>
      </w:r>
    </w:p>
    <w:p w14:paraId="20D3D3A9" w14:textId="77777777" w:rsidR="001D5D3E" w:rsidRPr="001910F4" w:rsidRDefault="001D5D3E" w:rsidP="000A27E4">
      <w:pPr>
        <w:tabs>
          <w:tab w:val="left" w:pos="567"/>
        </w:tabs>
        <w:suppressAutoHyphens/>
        <w:autoSpaceDN w:val="0"/>
        <w:spacing w:before="60" w:after="60"/>
        <w:textAlignment w:val="baseline"/>
        <w:rPr>
          <w:rFonts w:ascii="Times New Roman" w:hAnsi="Times New Roman" w:cs="Times New Roman"/>
          <w:lang w:val="lt-LT"/>
        </w:rPr>
      </w:pPr>
      <w:r w:rsidRPr="001910F4">
        <w:rPr>
          <w:rFonts w:ascii="Times New Roman" w:eastAsia="Arial" w:hAnsi="Times New Roman" w:cs="Times New Roman"/>
          <w:b/>
          <w:bCs/>
          <w:sz w:val="20"/>
          <w:lang w:val="lt-LT"/>
        </w:rPr>
        <w:t>Tiekėjas</w:t>
      </w:r>
      <w:r w:rsidRPr="001910F4">
        <w:rPr>
          <w:rFonts w:ascii="Times New Roman" w:hAnsi="Times New Roman" w:cs="Times New Roman"/>
          <w:b/>
          <w:bCs/>
          <w:sz w:val="20"/>
          <w:lang w:val="lt-LT"/>
        </w:rPr>
        <w:t xml:space="preserve"> </w:t>
      </w:r>
      <w:r w:rsidRPr="001910F4">
        <w:rPr>
          <w:rFonts w:ascii="Times New Roman" w:eastAsia="Arial" w:hAnsi="Times New Roman" w:cs="Times New Roman"/>
          <w:sz w:val="20"/>
          <w:lang w:val="lt-LT"/>
        </w:rPr>
        <w:t>– ūkio subjektas – fizinis asmuo, privatusis juridinis asmuo, viešasis juridinis asmuo, kitos organizacijos ir jų padaliniai ar tokių asmenų grupė, su kuriuo Pirkėjas sudaro Sutartį.</w:t>
      </w:r>
    </w:p>
    <w:p w14:paraId="796BBD74" w14:textId="77777777" w:rsidR="001D5D3E" w:rsidRPr="001910F4" w:rsidRDefault="001D5D3E" w:rsidP="000A27E4">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rPr>
      </w:pPr>
      <w:r w:rsidRPr="001910F4">
        <w:rPr>
          <w:rFonts w:ascii="Times New Roman" w:eastAsia="Arial" w:hAnsi="Times New Roman" w:cs="Times New Roman"/>
          <w:b/>
          <w:bCs/>
          <w:sz w:val="20"/>
        </w:rPr>
        <w:t>Sutartis</w:t>
      </w:r>
      <w:r w:rsidRPr="001910F4">
        <w:rPr>
          <w:rFonts w:ascii="Times New Roman" w:eastAsia="Arial" w:hAnsi="Times New Roman" w:cs="Times New Roman"/>
          <w:sz w:val="20"/>
        </w:rPr>
        <w:t xml:space="preserve"> – Sutartis, sudaroma tarp Tiekėjo ir Pirkėjo dėl Pirkimo objekto.</w:t>
      </w:r>
    </w:p>
    <w:p w14:paraId="354FFAC9" w14:textId="0C410806" w:rsidR="001D5D3E" w:rsidRPr="001910F4" w:rsidRDefault="001D5D3E" w:rsidP="0ECB2EA8">
      <w:pPr>
        <w:pStyle w:val="Sraopastraipa"/>
        <w:numPr>
          <w:ilvl w:val="1"/>
          <w:numId w:val="0"/>
        </w:numPr>
        <w:tabs>
          <w:tab w:val="clear" w:pos="851"/>
          <w:tab w:val="clear" w:pos="5779"/>
          <w:tab w:val="left" w:pos="567"/>
        </w:tabs>
        <w:suppressAutoHyphens/>
        <w:autoSpaceDN w:val="0"/>
        <w:spacing w:before="60" w:after="60"/>
        <w:contextualSpacing w:val="0"/>
        <w:textAlignment w:val="baseline"/>
        <w:rPr>
          <w:rFonts w:ascii="Times New Roman" w:eastAsia="Arial" w:hAnsi="Times New Roman" w:cs="Times New Roman"/>
          <w:sz w:val="20"/>
        </w:rPr>
      </w:pPr>
      <w:r w:rsidRPr="001910F4">
        <w:rPr>
          <w:rFonts w:ascii="Times New Roman" w:eastAsia="Arial" w:hAnsi="Times New Roman" w:cs="Times New Roman"/>
          <w:b/>
          <w:bCs/>
          <w:sz w:val="20"/>
        </w:rPr>
        <w:t>P</w:t>
      </w:r>
      <w:r w:rsidR="00403B69" w:rsidRPr="001910F4">
        <w:rPr>
          <w:rFonts w:ascii="Times New Roman" w:eastAsia="Arial" w:hAnsi="Times New Roman" w:cs="Times New Roman"/>
          <w:b/>
          <w:bCs/>
          <w:sz w:val="20"/>
        </w:rPr>
        <w:t>irkimo objektas –</w:t>
      </w:r>
      <w:r w:rsidR="291BA475" w:rsidRPr="001910F4">
        <w:rPr>
          <w:rFonts w:ascii="Times New Roman" w:eastAsia="Arial" w:hAnsi="Times New Roman" w:cs="Times New Roman"/>
          <w:b/>
          <w:bCs/>
          <w:sz w:val="20"/>
        </w:rPr>
        <w:t xml:space="preserve"> </w:t>
      </w:r>
      <w:r w:rsidR="00DF3B67" w:rsidRPr="001910F4">
        <w:rPr>
          <w:rFonts w:ascii="Times New Roman" w:eastAsia="Arial" w:hAnsi="Times New Roman" w:cs="Times New Roman"/>
          <w:sz w:val="20"/>
        </w:rPr>
        <w:t>Paslaugos</w:t>
      </w:r>
      <w:r w:rsidR="00403B69" w:rsidRPr="001910F4">
        <w:rPr>
          <w:rFonts w:ascii="Times New Roman" w:eastAsia="Arial" w:hAnsi="Times New Roman" w:cs="Times New Roman"/>
          <w:sz w:val="20"/>
        </w:rPr>
        <w:t>.</w:t>
      </w:r>
    </w:p>
    <w:p w14:paraId="755B0B1A" w14:textId="78FFB02D" w:rsidR="00D34DA6" w:rsidRPr="001910F4" w:rsidRDefault="00D34DA6" w:rsidP="00524B08">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b/>
          <w:bCs/>
        </w:rPr>
      </w:pPr>
      <w:r w:rsidRPr="001910F4">
        <w:rPr>
          <w:rFonts w:ascii="Times New Roman" w:eastAsia="Arial" w:hAnsi="Times New Roman" w:cs="Times New Roman"/>
          <w:b/>
          <w:bCs/>
          <w:sz w:val="20"/>
        </w:rPr>
        <w:t xml:space="preserve">KDV – </w:t>
      </w:r>
      <w:r w:rsidRPr="001910F4">
        <w:rPr>
          <w:rFonts w:ascii="Times New Roman" w:eastAsia="Arial" w:hAnsi="Times New Roman" w:cs="Times New Roman"/>
          <w:sz w:val="20"/>
        </w:rPr>
        <w:t xml:space="preserve">Kompiuterizuota </w:t>
      </w:r>
      <w:r w:rsidR="00524B08">
        <w:rPr>
          <w:rFonts w:ascii="Times New Roman" w:eastAsia="Arial" w:hAnsi="Times New Roman" w:cs="Times New Roman"/>
          <w:sz w:val="20"/>
        </w:rPr>
        <w:t>d</w:t>
      </w:r>
      <w:r w:rsidRPr="001910F4">
        <w:rPr>
          <w:rFonts w:ascii="Times New Roman" w:eastAsia="Arial" w:hAnsi="Times New Roman" w:cs="Times New Roman"/>
          <w:sz w:val="20"/>
        </w:rPr>
        <w:t xml:space="preserve">arbo </w:t>
      </w:r>
      <w:r w:rsidR="00524B08">
        <w:rPr>
          <w:rFonts w:ascii="Times New Roman" w:eastAsia="Arial" w:hAnsi="Times New Roman" w:cs="Times New Roman"/>
          <w:sz w:val="20"/>
        </w:rPr>
        <w:t>v</w:t>
      </w:r>
      <w:r w:rsidRPr="001910F4">
        <w:rPr>
          <w:rFonts w:ascii="Times New Roman" w:eastAsia="Arial" w:hAnsi="Times New Roman" w:cs="Times New Roman"/>
          <w:sz w:val="20"/>
        </w:rPr>
        <w:t>ieta</w:t>
      </w:r>
      <w:r w:rsidR="00524B08">
        <w:rPr>
          <w:rFonts w:ascii="Times New Roman" w:eastAsia="Arial" w:hAnsi="Times New Roman" w:cs="Times New Roman"/>
          <w:sz w:val="20"/>
        </w:rPr>
        <w:t>.</w:t>
      </w:r>
    </w:p>
    <w:p w14:paraId="45F1C2DF" w14:textId="7D71070B" w:rsidR="001D5D3E" w:rsidRPr="001910F4" w:rsidRDefault="001D5D3E" w:rsidP="009D50C8">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PIRKIMO OBJEKTAS</w:t>
      </w:r>
      <w:r w:rsidR="00B944F3" w:rsidRPr="001910F4">
        <w:rPr>
          <w:rFonts w:ascii="Times New Roman" w:eastAsia="Arial" w:hAnsi="Times New Roman" w:cs="Times New Roman"/>
          <w:b/>
          <w:bCs/>
          <w:sz w:val="20"/>
        </w:rPr>
        <w:t xml:space="preserve"> </w:t>
      </w:r>
    </w:p>
    <w:p w14:paraId="7B75BC69" w14:textId="60F2BE58" w:rsidR="00524B08" w:rsidRDefault="009F0991" w:rsidP="004D7061">
      <w:pPr>
        <w:pStyle w:val="Sraopastraipa"/>
        <w:numPr>
          <w:ilvl w:val="1"/>
          <w:numId w:val="0"/>
        </w:numPr>
        <w:tabs>
          <w:tab w:val="clear" w:pos="851"/>
          <w:tab w:val="clear" w:pos="5779"/>
          <w:tab w:val="left" w:pos="540"/>
          <w:tab w:val="left" w:pos="720"/>
        </w:tabs>
        <w:suppressAutoHyphens/>
        <w:autoSpaceDN w:val="0"/>
        <w:spacing w:before="60" w:after="60"/>
        <w:textAlignment w:val="baseline"/>
        <w:rPr>
          <w:rFonts w:ascii="Times New Roman" w:eastAsia="Arial" w:hAnsi="Times New Roman" w:cs="Times New Roman"/>
          <w:sz w:val="20"/>
        </w:rPr>
      </w:pPr>
      <w:bookmarkStart w:id="1" w:name="_Hlk34729843"/>
      <w:r w:rsidRPr="001910F4">
        <w:rPr>
          <w:rFonts w:ascii="Times New Roman" w:eastAsia="Arial" w:hAnsi="Times New Roman" w:cs="Times New Roman"/>
          <w:sz w:val="20"/>
          <w:shd w:val="clear" w:color="auto" w:fill="FFFFFF" w:themeFill="background1"/>
        </w:rPr>
        <w:t>Kompiuterizuotų</w:t>
      </w:r>
      <w:r w:rsidR="006F404D" w:rsidRPr="001910F4">
        <w:rPr>
          <w:rFonts w:ascii="Times New Roman" w:eastAsia="Arial" w:hAnsi="Times New Roman" w:cs="Times New Roman"/>
          <w:sz w:val="20"/>
          <w:shd w:val="clear" w:color="auto" w:fill="FFFFFF" w:themeFill="background1"/>
        </w:rPr>
        <w:t xml:space="preserve"> darbo vietų</w:t>
      </w:r>
      <w:r w:rsidR="0285D755" w:rsidRPr="001910F4">
        <w:rPr>
          <w:rFonts w:ascii="Times New Roman" w:eastAsia="Arial" w:hAnsi="Times New Roman" w:cs="Times New Roman"/>
          <w:sz w:val="20"/>
          <w:shd w:val="clear" w:color="auto" w:fill="FFFFFF" w:themeFill="background1"/>
        </w:rPr>
        <w:t xml:space="preserve"> (toliau – KD</w:t>
      </w:r>
      <w:r w:rsidR="00524B08">
        <w:rPr>
          <w:rFonts w:ascii="Times New Roman" w:eastAsia="Arial" w:hAnsi="Times New Roman" w:cs="Times New Roman"/>
          <w:sz w:val="20"/>
          <w:shd w:val="clear" w:color="auto" w:fill="FFFFFF" w:themeFill="background1"/>
        </w:rPr>
        <w:t>V</w:t>
      </w:r>
      <w:r w:rsidR="0285D755" w:rsidRPr="001910F4">
        <w:rPr>
          <w:rFonts w:ascii="Times New Roman" w:eastAsia="Arial" w:hAnsi="Times New Roman" w:cs="Times New Roman"/>
          <w:sz w:val="20"/>
          <w:shd w:val="clear" w:color="auto" w:fill="FFFFFF" w:themeFill="background1"/>
        </w:rPr>
        <w:t>)</w:t>
      </w:r>
      <w:r w:rsidR="006F404D" w:rsidRPr="001910F4">
        <w:rPr>
          <w:rFonts w:ascii="Times New Roman" w:eastAsia="Arial" w:hAnsi="Times New Roman" w:cs="Times New Roman"/>
          <w:sz w:val="20"/>
          <w:shd w:val="clear" w:color="auto" w:fill="FFFFFF" w:themeFill="background1"/>
        </w:rPr>
        <w:t xml:space="preserve"> priežiūros paslaug</w:t>
      </w:r>
      <w:r w:rsidR="32F6E8AA" w:rsidRPr="001910F4">
        <w:rPr>
          <w:rFonts w:ascii="Times New Roman" w:eastAsia="Arial" w:hAnsi="Times New Roman" w:cs="Times New Roman"/>
          <w:sz w:val="20"/>
          <w:shd w:val="clear" w:color="auto" w:fill="FFFFFF" w:themeFill="background1"/>
        </w:rPr>
        <w:t>os</w:t>
      </w:r>
      <w:r w:rsidR="004F0034" w:rsidRPr="001910F4">
        <w:rPr>
          <w:rFonts w:ascii="Times New Roman" w:eastAsia="Arial" w:hAnsi="Times New Roman" w:cs="Times New Roman"/>
          <w:i/>
          <w:iCs/>
          <w:color w:val="FF0000"/>
          <w:sz w:val="20"/>
        </w:rPr>
        <w:t xml:space="preserve"> </w:t>
      </w:r>
      <w:r w:rsidR="004F0034" w:rsidRPr="001910F4">
        <w:rPr>
          <w:rFonts w:ascii="Times New Roman" w:eastAsia="Arial" w:hAnsi="Times New Roman" w:cs="Times New Roman"/>
          <w:sz w:val="20"/>
        </w:rPr>
        <w:t>(toliau – Pirkimo objektas)</w:t>
      </w:r>
      <w:r w:rsidR="00403B69" w:rsidRPr="001910F4">
        <w:rPr>
          <w:rFonts w:ascii="Times New Roman" w:eastAsia="Arial" w:hAnsi="Times New Roman" w:cs="Times New Roman"/>
          <w:sz w:val="20"/>
        </w:rPr>
        <w:t>.</w:t>
      </w:r>
      <w:bookmarkStart w:id="2" w:name="_Hlk35513769"/>
      <w:r w:rsidR="004D7061" w:rsidRPr="001910F4">
        <w:rPr>
          <w:rFonts w:ascii="Times New Roman" w:eastAsia="Arial" w:hAnsi="Times New Roman" w:cs="Times New Roman"/>
          <w:sz w:val="20"/>
        </w:rPr>
        <w:t xml:space="preserve"> </w:t>
      </w:r>
    </w:p>
    <w:p w14:paraId="44B61AF8" w14:textId="0DF8FC85" w:rsidR="003576B3" w:rsidRPr="001910F4" w:rsidRDefault="00A86998" w:rsidP="00911695">
      <w:pPr>
        <w:pStyle w:val="Sraopastraipa"/>
        <w:numPr>
          <w:ilvl w:val="1"/>
          <w:numId w:val="0"/>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sz w:val="20"/>
        </w:rPr>
      </w:pPr>
      <w:r w:rsidRPr="001910F4">
        <w:rPr>
          <w:rFonts w:ascii="Times New Roman" w:hAnsi="Times New Roman" w:cs="Times New Roman"/>
          <w:sz w:val="20"/>
        </w:rPr>
        <w:t>Pirkimo objektas į dalis neskaidomas.</w:t>
      </w:r>
      <w:r w:rsidR="003576B3" w:rsidRPr="001910F4">
        <w:rPr>
          <w:rFonts w:ascii="Times New Roman" w:hAnsi="Times New Roman" w:cs="Times New Roman"/>
          <w:sz w:val="20"/>
        </w:rPr>
        <w:t xml:space="preserve"> </w:t>
      </w:r>
    </w:p>
    <w:bookmarkEnd w:id="1"/>
    <w:bookmarkEnd w:id="2"/>
    <w:p w14:paraId="27F36733" w14:textId="46033F27" w:rsidR="00957588" w:rsidRPr="001910F4" w:rsidRDefault="00801629" w:rsidP="00020926">
      <w:pPr>
        <w:pStyle w:val="Sraopastraipa"/>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ESAMA SITUACIJA</w:t>
      </w:r>
    </w:p>
    <w:p w14:paraId="21EC744E" w14:textId="762B2832" w:rsidR="00E71C3C" w:rsidRPr="001910F4" w:rsidRDefault="0067399D" w:rsidP="009B3D62">
      <w:pPr>
        <w:rPr>
          <w:rFonts w:ascii="Times New Roman" w:hAnsi="Times New Roman" w:cs="Times New Roman"/>
          <w:sz w:val="20"/>
          <w:lang w:val="lt-LT"/>
        </w:rPr>
      </w:pPr>
      <w:r w:rsidRPr="009B3D62">
        <w:rPr>
          <w:rFonts w:ascii="Times New Roman" w:hAnsi="Times New Roman" w:cs="Times New Roman"/>
          <w:sz w:val="20"/>
          <w:lang w:val="lt-LT"/>
        </w:rPr>
        <w:t xml:space="preserve">Šiuo metu </w:t>
      </w:r>
      <w:r w:rsidR="00165F5F">
        <w:rPr>
          <w:rFonts w:ascii="Times New Roman" w:hAnsi="Times New Roman" w:cs="Times New Roman"/>
          <w:sz w:val="20"/>
          <w:lang w:val="lt-LT"/>
        </w:rPr>
        <w:t xml:space="preserve">Pirkėjo </w:t>
      </w:r>
      <w:r w:rsidRPr="009B3D62">
        <w:rPr>
          <w:rFonts w:ascii="Times New Roman" w:hAnsi="Times New Roman" w:cs="Times New Roman"/>
          <w:sz w:val="20"/>
          <w:lang w:val="lt-LT"/>
        </w:rPr>
        <w:t xml:space="preserve">KDV priežiūra yra atliekama </w:t>
      </w:r>
      <w:r w:rsidR="00A87A44" w:rsidRPr="009B3D62">
        <w:rPr>
          <w:rFonts w:ascii="Times New Roman" w:hAnsi="Times New Roman" w:cs="Times New Roman"/>
          <w:sz w:val="20"/>
          <w:lang w:val="lt-LT"/>
        </w:rPr>
        <w:t xml:space="preserve">pagal </w:t>
      </w:r>
      <w:r w:rsidR="00576F28" w:rsidRPr="009B3D62">
        <w:rPr>
          <w:rFonts w:ascii="Times New Roman" w:hAnsi="Times New Roman" w:cs="Times New Roman"/>
          <w:sz w:val="20"/>
          <w:lang w:val="lt-LT"/>
        </w:rPr>
        <w:t>sutartį</w:t>
      </w:r>
      <w:r w:rsidR="00E71C3C" w:rsidRPr="009B3D62">
        <w:rPr>
          <w:rFonts w:ascii="Times New Roman" w:hAnsi="Times New Roman" w:cs="Times New Roman"/>
          <w:sz w:val="20"/>
          <w:lang w:val="lt-LT"/>
        </w:rPr>
        <w:t>.</w:t>
      </w:r>
    </w:p>
    <w:p w14:paraId="7EB934CB" w14:textId="3482B0A6" w:rsidR="009224F9" w:rsidRPr="004467DA" w:rsidRDefault="009224F9" w:rsidP="004467DA">
      <w:pPr>
        <w:pStyle w:val="Sraopastraipa"/>
        <w:numPr>
          <w:ilvl w:val="0"/>
          <w:numId w:val="2"/>
        </w:numPr>
        <w:pBdr>
          <w:top w:val="single" w:sz="4" w:space="1" w:color="auto"/>
          <w:bottom w:val="single" w:sz="4" w:space="1" w:color="auto"/>
        </w:pBdr>
        <w:ind w:left="284" w:hanging="284"/>
        <w:rPr>
          <w:rFonts w:ascii="Times New Roman" w:eastAsia="Arial" w:hAnsi="Times New Roman" w:cs="Times New Roman"/>
          <w:b/>
          <w:bCs/>
          <w:sz w:val="20"/>
        </w:rPr>
      </w:pPr>
      <w:r w:rsidRPr="004467DA">
        <w:rPr>
          <w:rFonts w:ascii="Times New Roman" w:eastAsia="Arial" w:hAnsi="Times New Roman" w:cs="Times New Roman"/>
          <w:b/>
          <w:bCs/>
          <w:sz w:val="20"/>
        </w:rPr>
        <w:t>REIKALAVIMAI PIRKIMO OBJEKTUI</w:t>
      </w:r>
    </w:p>
    <w:tbl>
      <w:tblPr>
        <w:tblStyle w:val="TableGrid1"/>
        <w:tblW w:w="9634" w:type="dxa"/>
        <w:jc w:val="center"/>
        <w:tblBorders>
          <w:top w:val="single" w:sz="4" w:space="0" w:color="auto"/>
        </w:tblBorders>
        <w:tblLayout w:type="fixed"/>
        <w:tblLook w:val="04A0" w:firstRow="1" w:lastRow="0" w:firstColumn="1" w:lastColumn="0" w:noHBand="0" w:noVBand="1"/>
      </w:tblPr>
      <w:tblGrid>
        <w:gridCol w:w="559"/>
        <w:gridCol w:w="9075"/>
      </w:tblGrid>
      <w:tr w:rsidR="00812D17" w:rsidRPr="00F15FF7" w14:paraId="103BABB9" w14:textId="77777777" w:rsidTr="009B3D62">
        <w:trPr>
          <w:trHeight w:val="411"/>
          <w:jc w:val="center"/>
        </w:trPr>
        <w:tc>
          <w:tcPr>
            <w:tcW w:w="9634" w:type="dxa"/>
            <w:gridSpan w:val="2"/>
            <w:shd w:val="clear" w:color="auto" w:fill="AFD1CA"/>
            <w:vAlign w:val="center"/>
          </w:tcPr>
          <w:p w14:paraId="38939158" w14:textId="24422275" w:rsidR="00812D17" w:rsidRPr="001910F4" w:rsidRDefault="00524B08" w:rsidP="12EB41FD">
            <w:pPr>
              <w:keepLines/>
              <w:widowControl w:val="0"/>
              <w:spacing w:line="259" w:lineRule="auto"/>
              <w:jc w:val="center"/>
              <w:rPr>
                <w:b/>
                <w:bCs/>
              </w:rPr>
            </w:pPr>
            <w:r w:rsidRPr="00524B08">
              <w:rPr>
                <w:b/>
                <w:bCs/>
              </w:rPr>
              <w:t>KOMPIUTERIZUOTŲ DARBO VIETŲ</w:t>
            </w:r>
            <w:r w:rsidR="00E37609" w:rsidRPr="001910F4">
              <w:rPr>
                <w:b/>
                <w:bCs/>
              </w:rPr>
              <w:t xml:space="preserve"> PRIEŽIŪROS PASLAUGOS</w:t>
            </w:r>
          </w:p>
        </w:tc>
      </w:tr>
      <w:tr w:rsidR="00E633B8" w:rsidRPr="00F15FF7" w14:paraId="763298CD" w14:textId="77777777" w:rsidTr="009B3D62">
        <w:trPr>
          <w:trHeight w:val="404"/>
          <w:jc w:val="center"/>
        </w:trPr>
        <w:tc>
          <w:tcPr>
            <w:tcW w:w="9634" w:type="dxa"/>
            <w:gridSpan w:val="2"/>
            <w:tcBorders>
              <w:bottom w:val="single" w:sz="4" w:space="0" w:color="000000" w:themeColor="text1"/>
            </w:tcBorders>
            <w:shd w:val="clear" w:color="auto" w:fill="FFFFFF" w:themeFill="background1"/>
            <w:vAlign w:val="center"/>
          </w:tcPr>
          <w:p w14:paraId="07D44A49" w14:textId="05FDAC1E" w:rsidR="00E40453" w:rsidRPr="001910F4" w:rsidRDefault="00F314B5" w:rsidP="00F314B5">
            <w:pPr>
              <w:keepLines/>
              <w:widowControl w:val="0"/>
              <w:jc w:val="center"/>
              <w:rPr>
                <w:b/>
                <w:color w:val="FF0000"/>
              </w:rPr>
            </w:pPr>
            <w:r w:rsidRPr="001910F4">
              <w:rPr>
                <w:b/>
                <w:color w:val="000000"/>
              </w:rPr>
              <w:t xml:space="preserve">Pirkimo objektui taikomas žaliasis kriterijus </w:t>
            </w:r>
          </w:p>
        </w:tc>
      </w:tr>
      <w:tr w:rsidR="00480CD3" w:rsidRPr="00F15FF7" w14:paraId="366B2FCD" w14:textId="77777777" w:rsidTr="009B3D62">
        <w:trPr>
          <w:trHeight w:val="304"/>
          <w:jc w:val="center"/>
        </w:trPr>
        <w:tc>
          <w:tcPr>
            <w:tcW w:w="559" w:type="dxa"/>
            <w:tcBorders>
              <w:top w:val="single" w:sz="4" w:space="0" w:color="000000" w:themeColor="text1"/>
              <w:bottom w:val="single" w:sz="4" w:space="0" w:color="auto"/>
            </w:tcBorders>
            <w:vAlign w:val="center"/>
          </w:tcPr>
          <w:p w14:paraId="0E1CD8DA" w14:textId="6CF491D4" w:rsidR="00480CD3" w:rsidRPr="001910F4" w:rsidRDefault="00E37609" w:rsidP="00C53C0B">
            <w:pPr>
              <w:keepLines/>
              <w:widowControl w:val="0"/>
              <w:tabs>
                <w:tab w:val="left" w:pos="284"/>
                <w:tab w:val="left" w:pos="457"/>
              </w:tabs>
              <w:autoSpaceDN w:val="0"/>
              <w:spacing w:before="60" w:after="60"/>
              <w:textAlignment w:val="baseline"/>
              <w:rPr>
                <w:rFonts w:eastAsia="Arial"/>
              </w:rPr>
            </w:pPr>
            <w:r w:rsidRPr="001910F4">
              <w:rPr>
                <w:rFonts w:eastAsia="Arial"/>
                <w:lang w:val="en-US"/>
              </w:rPr>
              <w:t>3.1.</w:t>
            </w:r>
          </w:p>
        </w:tc>
        <w:tc>
          <w:tcPr>
            <w:tcW w:w="9075" w:type="dxa"/>
            <w:tcBorders>
              <w:top w:val="single" w:sz="4" w:space="0" w:color="000000" w:themeColor="text1"/>
              <w:bottom w:val="single" w:sz="4" w:space="0" w:color="auto"/>
            </w:tcBorders>
            <w:vAlign w:val="center"/>
          </w:tcPr>
          <w:p w14:paraId="7363FA22" w14:textId="5E13366A" w:rsidR="005835D5" w:rsidRDefault="005835D5" w:rsidP="005835D5">
            <w:pPr>
              <w:keepLines/>
              <w:widowControl w:val="0"/>
            </w:pPr>
            <w:r>
              <w:t>3.1.</w:t>
            </w:r>
            <w:r w:rsidR="00964866">
              <w:t>1</w:t>
            </w:r>
            <w:r>
              <w:t>. Pirkėjas siekia, jog jo ir Tiekėjo veiksmai darytų kuo mažesnį poveikį aplinkai, todėl:</w:t>
            </w:r>
          </w:p>
          <w:p w14:paraId="5D7FD4E6" w14:textId="3D355445" w:rsidR="005835D5" w:rsidRDefault="005835D5" w:rsidP="005835D5">
            <w:pPr>
              <w:keepLines/>
              <w:widowControl w:val="0"/>
              <w:jc w:val="both"/>
            </w:pPr>
            <w:r>
              <w:t>3.1.</w:t>
            </w:r>
            <w:r w:rsidR="00964866">
              <w:t>1</w:t>
            </w:r>
            <w:r>
              <w:t>.1.</w:t>
            </w:r>
            <w:r>
              <w:tab/>
              <w:t>Viešojo pirkimo ir sutarties vykdymo metu bendravimas tarp Tiekėjo ir Pirkėjo bus vykdomas tik elektroninėmis   priemonėmis (CVP IS priemonėmis, telefonu, elektroniniu paštu, ar kt.);</w:t>
            </w:r>
          </w:p>
          <w:p w14:paraId="0C1760C9" w14:textId="5D715696" w:rsidR="005835D5" w:rsidRDefault="005835D5" w:rsidP="005835D5">
            <w:pPr>
              <w:keepLines/>
              <w:widowControl w:val="0"/>
              <w:jc w:val="both"/>
            </w:pPr>
            <w:r>
              <w:t>3.1.</w:t>
            </w:r>
            <w:r w:rsidR="00964866">
              <w:t>1</w:t>
            </w:r>
            <w:r>
              <w:t>.2.</w:t>
            </w:r>
            <w:r>
              <w:tab/>
              <w:t>Visa dokumentacija susijusi su Sutarties vykdymu teikiama Pirkėjui ir Tiekėjui elektroninėmis priemonėmis (CVP IS priemonėmis, elektroniniu paštu ar kt.);</w:t>
            </w:r>
          </w:p>
          <w:p w14:paraId="77E8C1B4" w14:textId="5861D47D" w:rsidR="005835D5" w:rsidRDefault="005835D5" w:rsidP="005835D5">
            <w:pPr>
              <w:keepLines/>
              <w:widowControl w:val="0"/>
            </w:pPr>
            <w:r>
              <w:t>3.1.</w:t>
            </w:r>
            <w:r w:rsidR="00964866">
              <w:t>1</w:t>
            </w:r>
            <w:r>
              <w:t>.3.</w:t>
            </w:r>
            <w:r>
              <w:tab/>
              <w:t>Sutartis bus pasirašoma tik elektroninėmis priemonėmis (elektroniniu parašu);</w:t>
            </w:r>
          </w:p>
          <w:p w14:paraId="375C098E" w14:textId="06F176EA" w:rsidR="005835D5" w:rsidRDefault="005835D5" w:rsidP="005835D5">
            <w:pPr>
              <w:keepLines/>
              <w:widowControl w:val="0"/>
              <w:jc w:val="both"/>
            </w:pPr>
            <w:r>
              <w:t>3.1.</w:t>
            </w:r>
            <w:r w:rsidR="00964866">
              <w:t>1</w:t>
            </w:r>
            <w:r>
              <w:t>.4.</w:t>
            </w:r>
            <w:r>
              <w:tab/>
              <w:t>Tiekėjas įsipareigoja mažinti popieriaus sunaudojimą, atsisakyti nebūtino dokumentų kopijavimo ir spausdinimo, jeigu bus naudojamos kanceliarinės priemonės, jos turi būti pagamintos iš perdirbtų žaliavų arba tinkamos perdirbimui;</w:t>
            </w:r>
          </w:p>
          <w:p w14:paraId="60E76D77" w14:textId="2E13B5CC" w:rsidR="005835D5" w:rsidRDefault="005835D5" w:rsidP="005835D5">
            <w:pPr>
              <w:keepLines/>
              <w:widowControl w:val="0"/>
              <w:jc w:val="both"/>
            </w:pPr>
            <w:r>
              <w:t>3.1.</w:t>
            </w:r>
            <w:r w:rsidR="00964866">
              <w:t>1</w:t>
            </w:r>
            <w:r>
              <w:t>.5.</w:t>
            </w:r>
            <w:r>
              <w:tab/>
              <w:t xml:space="preserve">Esant būtinybei spausdinti, Tiekėjas įsipareigoja naudoti perdirbtą popierių, kuris atitinka žaliojo pirkimo reikalavimus, patvirtintus Lietuvos Respublikos aplinkos ministro 2011 m. birželio 28 d. įsakymu Nr. D1-508 „Dėl </w:t>
            </w:r>
            <w:r w:rsidR="001A29BD">
              <w:t xml:space="preserve">aplinkos </w:t>
            </w:r>
            <w:r w:rsidR="0083215C">
              <w:t>apsaugos kriterijų taikymo, vykdant žaliuosius pirkimus,</w:t>
            </w:r>
            <w:r>
              <w:t xml:space="preserve"> tvarkos aprašo patvirtinimo“ (toliau – </w:t>
            </w:r>
            <w:r w:rsidR="0083215C">
              <w:t>Aprašas</w:t>
            </w:r>
            <w:r>
              <w:t>);</w:t>
            </w:r>
          </w:p>
          <w:p w14:paraId="295F691D" w14:textId="33FB5AE8" w:rsidR="005835D5" w:rsidRDefault="005835D5" w:rsidP="005835D5">
            <w:pPr>
              <w:keepLines/>
              <w:widowControl w:val="0"/>
              <w:jc w:val="both"/>
            </w:pPr>
            <w:r>
              <w:t>3.1.</w:t>
            </w:r>
            <w:r w:rsidR="00964866">
              <w:t>1</w:t>
            </w:r>
            <w:r>
              <w:t>.6.</w:t>
            </w:r>
            <w:r>
              <w:tab/>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C50532E" w14:textId="74EBB035" w:rsidR="005835D5" w:rsidRDefault="005835D5" w:rsidP="005835D5">
            <w:pPr>
              <w:keepLines/>
              <w:widowControl w:val="0"/>
              <w:jc w:val="both"/>
            </w:pPr>
            <w:r>
              <w:t>3.1.</w:t>
            </w:r>
            <w:r w:rsidR="00964866">
              <w:t>1</w:t>
            </w:r>
            <w:r>
              <w:t>.7.</w:t>
            </w:r>
            <w:r>
              <w:tab/>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093D6CA" w14:textId="6C973809" w:rsidR="005835D5" w:rsidRDefault="005835D5" w:rsidP="005835D5">
            <w:pPr>
              <w:keepLines/>
              <w:widowControl w:val="0"/>
              <w:jc w:val="both"/>
            </w:pPr>
            <w:r>
              <w:t>3.1.</w:t>
            </w:r>
            <w:r w:rsidR="00964866">
              <w:t>1</w:t>
            </w:r>
            <w:r>
              <w:t>.8.</w:t>
            </w:r>
            <w:r>
              <w:tab/>
              <w:t>Tiekėjas įsipareigoja siekti, kad Tiekėjo specialistai, teikiantys paslaugas, atvykimui į paslaugų vykdymo vietą rinktųsi netaršias transporto priemones, kurios atitinka žaliojo pirkimo reikalavimus, patvirtintus A</w:t>
            </w:r>
            <w:r w:rsidR="0083215C">
              <w:t>praše</w:t>
            </w:r>
            <w:r>
              <w:t xml:space="preserve">; </w:t>
            </w:r>
          </w:p>
          <w:p w14:paraId="02A3DD60" w14:textId="4452BABF" w:rsidR="005835D5" w:rsidRDefault="005835D5" w:rsidP="005835D5">
            <w:pPr>
              <w:keepLines/>
              <w:widowControl w:val="0"/>
              <w:jc w:val="both"/>
            </w:pPr>
            <w:r>
              <w:t>3.1.</w:t>
            </w:r>
            <w:r w:rsidR="00964866">
              <w:t>1</w:t>
            </w:r>
            <w:r>
              <w:t>.9.</w:t>
            </w:r>
            <w:r>
              <w:tab/>
              <w:t xml:space="preserve">Tiekėjas įsipareigoja siekti, kad būtų pasirenkamas optimalus maršrutas Tiekėjo specialistų atvykimui į paslaugų vykdymo vietą; </w:t>
            </w:r>
          </w:p>
          <w:p w14:paraId="6370651E" w14:textId="27F6A38E" w:rsidR="005835D5" w:rsidRDefault="005835D5" w:rsidP="005835D5">
            <w:pPr>
              <w:keepLines/>
              <w:widowControl w:val="0"/>
              <w:jc w:val="both"/>
            </w:pPr>
            <w:r>
              <w:t>3.1.</w:t>
            </w:r>
            <w:r w:rsidR="00964866">
              <w:t>1</w:t>
            </w:r>
            <w:r>
              <w:t>.10.</w:t>
            </w:r>
            <w:r>
              <w:tab/>
              <w:t>Tiekėjas įsipareigoja siekti, kad paslaugoms teikti būtų pasiūlytas arčiausiai numatomos paslaugų vykdymo vietos esantis specialistas;</w:t>
            </w:r>
          </w:p>
          <w:p w14:paraId="08D6E065" w14:textId="40575E79" w:rsidR="005835D5" w:rsidRPr="001910F4" w:rsidRDefault="005835D5" w:rsidP="005835D5">
            <w:pPr>
              <w:keepLines/>
              <w:widowControl w:val="0"/>
              <w:jc w:val="both"/>
            </w:pPr>
            <w:r>
              <w:t>3.1.</w:t>
            </w:r>
            <w:r w:rsidR="00964866">
              <w:t>1</w:t>
            </w:r>
            <w:r>
              <w:t>.11.</w:t>
            </w:r>
            <w:r>
              <w:tab/>
              <w:t>Tiekėjas įsipareigoja siekti, kad jo veiksmai neterštų aplinkos ir nekeltų pavojaus sveikatai ir taip būtų laikomasi Aprašo 4.4.4 punkte nustatyto aplinkosauginio principo.</w:t>
            </w:r>
          </w:p>
        </w:tc>
      </w:tr>
      <w:tr w:rsidR="004F7ACF" w:rsidRPr="00F15FF7" w14:paraId="3315C2B9" w14:textId="77777777" w:rsidTr="009B3D62">
        <w:trPr>
          <w:trHeight w:val="417"/>
          <w:jc w:val="center"/>
        </w:trPr>
        <w:tc>
          <w:tcPr>
            <w:tcW w:w="9634" w:type="dxa"/>
            <w:gridSpan w:val="2"/>
            <w:shd w:val="clear" w:color="auto" w:fill="FFFFFF" w:themeFill="background1"/>
            <w:vAlign w:val="center"/>
          </w:tcPr>
          <w:p w14:paraId="5BE674A5" w14:textId="4E2E00DB" w:rsidR="004F7ACF" w:rsidRPr="001910F4" w:rsidRDefault="004F7ACF" w:rsidP="004F7ACF">
            <w:pPr>
              <w:widowControl w:val="0"/>
              <w:jc w:val="center"/>
              <w:rPr>
                <w:b/>
                <w:bCs/>
                <w:color w:val="4F81BD" w:themeColor="accent1"/>
              </w:rPr>
            </w:pPr>
            <w:r w:rsidRPr="005835D5">
              <w:rPr>
                <w:b/>
              </w:rPr>
              <w:lastRenderedPageBreak/>
              <w:t>Reikalavimai dėl atitikties nacionalinio saugumo interesams</w:t>
            </w:r>
          </w:p>
        </w:tc>
      </w:tr>
      <w:tr w:rsidR="007F5CA8" w:rsidRPr="00F15FF7" w14:paraId="795F9795" w14:textId="77777777" w:rsidTr="009B3D62">
        <w:trPr>
          <w:trHeight w:val="318"/>
          <w:jc w:val="center"/>
        </w:trPr>
        <w:tc>
          <w:tcPr>
            <w:tcW w:w="559" w:type="dxa"/>
          </w:tcPr>
          <w:p w14:paraId="64DBF272" w14:textId="7EFD19C7" w:rsidR="007F5CA8" w:rsidRPr="001910F4" w:rsidRDefault="007F5CA8" w:rsidP="00C53C0B">
            <w:pPr>
              <w:keepLines/>
              <w:widowControl w:val="0"/>
              <w:tabs>
                <w:tab w:val="left" w:pos="284"/>
                <w:tab w:val="left" w:pos="457"/>
              </w:tabs>
              <w:autoSpaceDN w:val="0"/>
              <w:spacing w:before="60" w:after="60"/>
              <w:textAlignment w:val="baseline"/>
            </w:pPr>
            <w:r w:rsidRPr="001910F4">
              <w:rPr>
                <w:lang w:val="en-US"/>
              </w:rPr>
              <w:t>3.2.</w:t>
            </w:r>
          </w:p>
        </w:tc>
        <w:tc>
          <w:tcPr>
            <w:tcW w:w="9075" w:type="dxa"/>
            <w:vAlign w:val="center"/>
          </w:tcPr>
          <w:p w14:paraId="3E8EFB61" w14:textId="72454FDF" w:rsidR="007F5CA8" w:rsidRPr="001910F4" w:rsidRDefault="007F5CA8" w:rsidP="007F5CA8">
            <w:pPr>
              <w:keepLines/>
              <w:widowControl w:val="0"/>
              <w:jc w:val="both"/>
            </w:pPr>
            <w:r w:rsidRPr="001910F4">
              <w:t>3.2.1. Tiekėjo siūlomos paslaugos turi nekelti grėsmės nacionaliniam saugumui. Laikoma, kad tiekėjo siūlomos paslaugos kelia grėsmę nacionaliniam saugumui, kai:</w:t>
            </w:r>
          </w:p>
          <w:p w14:paraId="7630077B" w14:textId="30624B73" w:rsidR="007F5CA8" w:rsidRPr="001910F4" w:rsidRDefault="007F5CA8" w:rsidP="005835D5">
            <w:pPr>
              <w:keepLines/>
              <w:widowControl w:val="0"/>
              <w:tabs>
                <w:tab w:val="left" w:pos="323"/>
              </w:tabs>
              <w:ind w:left="39" w:hanging="39"/>
              <w:jc w:val="both"/>
            </w:pPr>
            <w:r w:rsidRPr="001910F4">
              <w:t>1)</w:t>
            </w:r>
            <w:r w:rsidRPr="001910F4">
              <w:tab/>
              <w:t>paslaugų teikimas būtų vykdomas iš VPĮ 92 straipsnio 14 dalyje numatytame sąraše nurodytų valstybių ar teritorijų.</w:t>
            </w:r>
          </w:p>
          <w:p w14:paraId="2B9BE32F" w14:textId="77777777" w:rsidR="007F5CA8" w:rsidRPr="001910F4" w:rsidRDefault="007F5CA8" w:rsidP="005835D5">
            <w:pPr>
              <w:keepLines/>
              <w:widowControl w:val="0"/>
              <w:jc w:val="both"/>
            </w:pPr>
            <w:r w:rsidRPr="001910F4">
              <w:t>3.2.1.1. Jei pagal vertinimo rezultatus Pasiūlymas galės būti pripažintas Laimėjusiu (iki Pasiūlymų eilės nustatymo), tikrinant pasiūlymo atitiktį VPĮ 37 str. 9 d./ PĮ 50 str. 9 d. reikalavimams, Perkančiajam subjektui pareikalavus, tiekėjas turės pateikti vieną ar kelis šiuos dokumentus:</w:t>
            </w:r>
          </w:p>
          <w:p w14:paraId="16675253" w14:textId="77777777" w:rsidR="007F5CA8" w:rsidRPr="001910F4" w:rsidRDefault="007F5CA8" w:rsidP="005835D5">
            <w:pPr>
              <w:keepLines/>
              <w:widowControl w:val="0"/>
              <w:tabs>
                <w:tab w:val="left" w:pos="323"/>
              </w:tabs>
              <w:ind w:left="39"/>
              <w:jc w:val="both"/>
            </w:pPr>
            <w:r w:rsidRPr="001910F4">
              <w:t>1)</w:t>
            </w:r>
            <w:r w:rsidRPr="001910F4">
              <w:tab/>
              <w:t xml:space="preserve">juridinio asmens vadovo patvirtintą juridinio asmens steigimo dokumentų kopiją, </w:t>
            </w:r>
          </w:p>
          <w:p w14:paraId="14CE023C" w14:textId="77777777" w:rsidR="007F5CA8" w:rsidRPr="001910F4" w:rsidRDefault="007F5CA8" w:rsidP="005835D5">
            <w:pPr>
              <w:keepLines/>
              <w:widowControl w:val="0"/>
              <w:tabs>
                <w:tab w:val="left" w:pos="323"/>
              </w:tabs>
              <w:ind w:left="39"/>
              <w:jc w:val="both"/>
            </w:pPr>
            <w:r w:rsidRPr="001910F4">
              <w:t>2)</w:t>
            </w:r>
            <w:r w:rsidRPr="001910F4">
              <w:tab/>
              <w:t xml:space="preserve">Juridinių asmenų registro išplėstinį išrašą su istorija, </w:t>
            </w:r>
          </w:p>
          <w:p w14:paraId="3E388799" w14:textId="77777777" w:rsidR="007F5CA8" w:rsidRPr="001910F4" w:rsidRDefault="007F5CA8" w:rsidP="005835D5">
            <w:pPr>
              <w:keepLines/>
              <w:widowControl w:val="0"/>
              <w:tabs>
                <w:tab w:val="left" w:pos="323"/>
              </w:tabs>
              <w:ind w:left="39"/>
              <w:jc w:val="both"/>
            </w:pPr>
            <w:r w:rsidRPr="001910F4">
              <w:t>3)</w:t>
            </w:r>
            <w:r w:rsidRPr="001910F4">
              <w:tab/>
              <w:t xml:space="preserve">Juridinių asmenų dalyvių informacinės sistemos išrašą, </w:t>
            </w:r>
          </w:p>
          <w:p w14:paraId="19B6BD38" w14:textId="77777777" w:rsidR="007F5CA8" w:rsidRPr="001910F4" w:rsidRDefault="007F5CA8" w:rsidP="005835D5">
            <w:pPr>
              <w:keepLines/>
              <w:widowControl w:val="0"/>
              <w:tabs>
                <w:tab w:val="left" w:pos="323"/>
              </w:tabs>
              <w:ind w:left="39"/>
              <w:jc w:val="both"/>
            </w:pPr>
            <w:r w:rsidRPr="001910F4">
              <w:t>4)</w:t>
            </w:r>
            <w:r w:rsidRPr="001910F4">
              <w:tab/>
              <w:t xml:space="preserve">asmens tapatybę patvirtinančio dokumento (tapatybės kortelės ar paso) kopiją, </w:t>
            </w:r>
          </w:p>
          <w:p w14:paraId="1285CF82" w14:textId="77777777" w:rsidR="007F5CA8" w:rsidRPr="001910F4" w:rsidRDefault="007F5CA8" w:rsidP="005835D5">
            <w:pPr>
              <w:keepLines/>
              <w:widowControl w:val="0"/>
              <w:tabs>
                <w:tab w:val="left" w:pos="323"/>
              </w:tabs>
              <w:ind w:left="39"/>
              <w:jc w:val="both"/>
            </w:pPr>
            <w:r w:rsidRPr="001910F4">
              <w:t>5)</w:t>
            </w:r>
            <w:r w:rsidRPr="001910F4">
              <w:tab/>
              <w:t xml:space="preserve">leidimo verstis atitinkama ūkine veikla patvirtinančio dokumento (pavyzdžiui, verslo liudijimo, individualios veiklos pažymėjimo ir pan.) kopiją, </w:t>
            </w:r>
          </w:p>
          <w:p w14:paraId="3276709D" w14:textId="77777777" w:rsidR="007F5CA8" w:rsidRPr="001910F4" w:rsidRDefault="007F5CA8" w:rsidP="005835D5">
            <w:pPr>
              <w:keepLines/>
              <w:widowControl w:val="0"/>
              <w:tabs>
                <w:tab w:val="left" w:pos="323"/>
              </w:tabs>
              <w:ind w:left="39"/>
              <w:jc w:val="both"/>
            </w:pPr>
            <w:r w:rsidRPr="001910F4">
              <w:t>6)</w:t>
            </w:r>
            <w:r w:rsidRPr="001910F4">
              <w:tab/>
              <w:t>pažymą apie deklaruotą gyvenamąją vietą arba atitinkamus valstybės narės ar trečiosios šalies dokumentus,</w:t>
            </w:r>
          </w:p>
          <w:p w14:paraId="04CB0E55" w14:textId="77777777" w:rsidR="007F5CA8" w:rsidRPr="001910F4" w:rsidRDefault="007F5CA8" w:rsidP="005835D5">
            <w:pPr>
              <w:keepLines/>
              <w:widowControl w:val="0"/>
              <w:tabs>
                <w:tab w:val="left" w:pos="323"/>
              </w:tabs>
              <w:ind w:left="39"/>
              <w:jc w:val="both"/>
            </w:pPr>
            <w:r w:rsidRPr="001910F4">
              <w:t>7)</w:t>
            </w:r>
            <w:r w:rsidRPr="001910F4">
              <w:tab/>
              <w:t xml:space="preserve">kitus perkančiajam subjektui priimtinus dokumentus. </w:t>
            </w:r>
          </w:p>
          <w:p w14:paraId="5B021154" w14:textId="7CF17771" w:rsidR="007F5CA8" w:rsidRPr="001910F4" w:rsidRDefault="007F5CA8" w:rsidP="00C53C0B">
            <w:pPr>
              <w:widowControl w:val="0"/>
              <w:jc w:val="both"/>
            </w:pPr>
            <w:r w:rsidRPr="001910F4">
              <w:t>Dokumentai, kuriuose nenurodytas galiojimo terminas, turi būti išduoti ar atspausdinti iš informacinės sistemos ne anksčiau kaip prieš 3 mėnesius iki tos dienos, kurią perkančiojo subjekto prašymu tiekėjas turi pateikti dokumentus.</w:t>
            </w:r>
          </w:p>
        </w:tc>
      </w:tr>
      <w:tr w:rsidR="007F5CA8" w:rsidRPr="00F15FF7" w14:paraId="2BE55858" w14:textId="77777777" w:rsidTr="009B3D62">
        <w:trPr>
          <w:trHeight w:val="318"/>
          <w:jc w:val="center"/>
        </w:trPr>
        <w:tc>
          <w:tcPr>
            <w:tcW w:w="559" w:type="dxa"/>
          </w:tcPr>
          <w:p w14:paraId="3E88C792" w14:textId="5630FFEF" w:rsidR="007F5CA8" w:rsidRPr="001910F4" w:rsidRDefault="007F5CA8" w:rsidP="00C53C0B">
            <w:pPr>
              <w:keepLines/>
              <w:widowControl w:val="0"/>
              <w:tabs>
                <w:tab w:val="left" w:pos="284"/>
                <w:tab w:val="left" w:pos="457"/>
              </w:tabs>
              <w:autoSpaceDN w:val="0"/>
              <w:spacing w:before="60" w:after="60"/>
              <w:textAlignment w:val="baseline"/>
            </w:pPr>
            <w:r w:rsidRPr="001910F4">
              <w:rPr>
                <w:lang w:val="en-US"/>
              </w:rPr>
              <w:t>3.3.</w:t>
            </w:r>
          </w:p>
        </w:tc>
        <w:tc>
          <w:tcPr>
            <w:tcW w:w="9075" w:type="dxa"/>
          </w:tcPr>
          <w:p w14:paraId="205D0714" w14:textId="19A2AA1C" w:rsidR="007F5CA8" w:rsidRPr="001910F4" w:rsidRDefault="007F5CA8" w:rsidP="00C53C0B">
            <w:pPr>
              <w:widowControl w:val="0"/>
              <w:jc w:val="both"/>
            </w:pPr>
            <w:r w:rsidRPr="001910F4">
              <w:t>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bl>
    <w:p w14:paraId="6F1BAB40" w14:textId="23ED5D51" w:rsidR="00CE24B6" w:rsidRPr="001910F4" w:rsidRDefault="00E37609" w:rsidP="00C53C0B">
      <w:pPr>
        <w:pBdr>
          <w:top w:val="single" w:sz="4" w:space="1" w:color="auto"/>
          <w:bottom w:val="single" w:sz="4" w:space="1" w:color="auto"/>
        </w:pBdr>
        <w:suppressAutoHyphens/>
        <w:autoSpaceDN w:val="0"/>
        <w:spacing w:before="240" w:after="60"/>
        <w:ind w:left="720" w:hanging="720"/>
        <w:jc w:val="left"/>
        <w:textAlignment w:val="baseline"/>
        <w:rPr>
          <w:rFonts w:ascii="Times New Roman" w:eastAsia="Arial" w:hAnsi="Times New Roman" w:cs="Times New Roman"/>
          <w:b/>
          <w:bCs/>
          <w:sz w:val="20"/>
          <w:lang w:val="lt-LT"/>
        </w:rPr>
      </w:pPr>
      <w:r w:rsidRPr="001910F4">
        <w:rPr>
          <w:rFonts w:ascii="Times New Roman" w:eastAsia="Arial" w:hAnsi="Times New Roman" w:cs="Times New Roman"/>
          <w:b/>
          <w:bCs/>
          <w:sz w:val="20"/>
          <w:lang w:val="lt-LT"/>
        </w:rPr>
        <w:t>3.</w:t>
      </w:r>
      <w:r w:rsidR="00524B08">
        <w:rPr>
          <w:rFonts w:ascii="Times New Roman" w:eastAsia="Arial" w:hAnsi="Times New Roman" w:cs="Times New Roman"/>
          <w:b/>
          <w:bCs/>
          <w:sz w:val="20"/>
          <w:lang w:val="lt-LT"/>
        </w:rPr>
        <w:t>1</w:t>
      </w:r>
      <w:r w:rsidRPr="001910F4">
        <w:rPr>
          <w:rFonts w:ascii="Times New Roman" w:eastAsia="Arial" w:hAnsi="Times New Roman" w:cs="Times New Roman"/>
          <w:b/>
          <w:bCs/>
          <w:sz w:val="20"/>
          <w:lang w:val="lt-LT"/>
        </w:rPr>
        <w:t>.</w:t>
      </w:r>
      <w:r w:rsidR="00430495" w:rsidRPr="001910F4">
        <w:rPr>
          <w:rFonts w:ascii="Times New Roman" w:eastAsia="Arial" w:hAnsi="Times New Roman" w:cs="Times New Roman"/>
          <w:b/>
          <w:bCs/>
          <w:sz w:val="20"/>
          <w:lang w:val="lt-LT"/>
        </w:rPr>
        <w:t xml:space="preserve"> </w:t>
      </w:r>
      <w:r w:rsidR="00911BA0" w:rsidRPr="001910F4">
        <w:rPr>
          <w:rFonts w:ascii="Times New Roman" w:eastAsia="Arial" w:hAnsi="Times New Roman" w:cs="Times New Roman"/>
          <w:b/>
          <w:bCs/>
          <w:sz w:val="20"/>
          <w:lang w:val="lt-LT"/>
        </w:rPr>
        <w:t xml:space="preserve">PIRKIMO OBJEKTO APRAŠYMAS </w:t>
      </w:r>
    </w:p>
    <w:p w14:paraId="1431D30E" w14:textId="20E3263E" w:rsidR="001910F4" w:rsidRPr="002C4232" w:rsidRDefault="00081A3A" w:rsidP="002C4232">
      <w:pPr>
        <w:tabs>
          <w:tab w:val="left" w:pos="-3753"/>
        </w:tabs>
        <w:suppressAutoHyphens/>
        <w:autoSpaceDN w:val="0"/>
        <w:spacing w:before="60" w:after="60"/>
        <w:textAlignment w:val="baseline"/>
        <w:rPr>
          <w:rFonts w:ascii="Times New Roman" w:hAnsi="Times New Roman" w:cs="Times New Roman"/>
          <w:b/>
          <w:sz w:val="20"/>
          <w:lang w:val="lt-LT"/>
        </w:rPr>
      </w:pPr>
      <w:r w:rsidRPr="002C4232">
        <w:rPr>
          <w:rFonts w:ascii="Times New Roman" w:hAnsi="Times New Roman" w:cs="Times New Roman"/>
          <w:b/>
          <w:caps/>
          <w:color w:val="000000"/>
          <w:sz w:val="20"/>
          <w:lang w:val="lt-LT"/>
        </w:rPr>
        <w:t>3</w:t>
      </w:r>
      <w:r w:rsidR="00841597">
        <w:rPr>
          <w:rFonts w:ascii="Times New Roman" w:hAnsi="Times New Roman" w:cs="Times New Roman"/>
          <w:b/>
          <w:caps/>
          <w:color w:val="000000"/>
          <w:sz w:val="20"/>
          <w:lang w:val="lt-LT"/>
        </w:rPr>
        <w:t>.1.1.</w:t>
      </w:r>
      <w:r w:rsidRPr="002C4232">
        <w:rPr>
          <w:rFonts w:ascii="Times New Roman" w:hAnsi="Times New Roman" w:cs="Times New Roman"/>
          <w:b/>
          <w:caps/>
          <w:color w:val="000000"/>
          <w:sz w:val="20"/>
          <w:lang w:val="lt-LT"/>
        </w:rPr>
        <w:t xml:space="preserve"> </w:t>
      </w:r>
      <w:r w:rsidR="004467DA">
        <w:rPr>
          <w:rFonts w:ascii="Times New Roman" w:hAnsi="Times New Roman" w:cs="Times New Roman"/>
          <w:b/>
          <w:sz w:val="20"/>
          <w:lang w:val="lt-LT"/>
        </w:rPr>
        <w:t>P</w:t>
      </w:r>
      <w:r w:rsidR="000E70D4">
        <w:rPr>
          <w:rFonts w:ascii="Times New Roman" w:hAnsi="Times New Roman" w:cs="Times New Roman"/>
          <w:b/>
          <w:sz w:val="20"/>
          <w:lang w:val="lt-LT"/>
        </w:rPr>
        <w:t>aslaug</w:t>
      </w:r>
      <w:r w:rsidR="00904282">
        <w:rPr>
          <w:rFonts w:ascii="Times New Roman" w:hAnsi="Times New Roman" w:cs="Times New Roman"/>
          <w:b/>
          <w:sz w:val="20"/>
          <w:lang w:val="lt-LT"/>
        </w:rPr>
        <w:t>ų</w:t>
      </w:r>
      <w:r w:rsidR="000E70D4">
        <w:rPr>
          <w:rFonts w:ascii="Times New Roman" w:hAnsi="Times New Roman" w:cs="Times New Roman"/>
          <w:b/>
          <w:sz w:val="20"/>
          <w:lang w:val="lt-LT"/>
        </w:rPr>
        <w:t xml:space="preserve"> apimtys ir reikalavimai</w:t>
      </w:r>
      <w:r w:rsidR="00904282">
        <w:rPr>
          <w:rFonts w:ascii="Times New Roman" w:hAnsi="Times New Roman" w:cs="Times New Roman"/>
          <w:b/>
          <w:sz w:val="20"/>
          <w:lang w:val="lt-LT"/>
        </w:rPr>
        <w:t xml:space="preserve"> joms</w:t>
      </w:r>
      <w:r w:rsidR="001910F4" w:rsidRPr="002C4232">
        <w:rPr>
          <w:rFonts w:ascii="Times New Roman" w:hAnsi="Times New Roman" w:cs="Times New Roman"/>
          <w:b/>
          <w:sz w:val="20"/>
          <w:lang w:val="lt-LT"/>
        </w:rPr>
        <w:t xml:space="preserve">: </w:t>
      </w:r>
    </w:p>
    <w:p w14:paraId="6F545958" w14:textId="23CAF016" w:rsidR="001D7ABF" w:rsidRPr="00AE6B80" w:rsidRDefault="001D7ABF" w:rsidP="00F15FF7">
      <w:pPr>
        <w:pStyle w:val="Sraopastraipa"/>
        <w:numPr>
          <w:ilvl w:val="1"/>
          <w:numId w:val="8"/>
        </w:numPr>
        <w:spacing w:after="160"/>
        <w:rPr>
          <w:rFonts w:ascii="Times New Roman" w:hAnsi="Times New Roman" w:cs="Times New Roman"/>
          <w:sz w:val="20"/>
        </w:rPr>
      </w:pPr>
      <w:r w:rsidRPr="00AE6B80">
        <w:rPr>
          <w:rFonts w:ascii="Times New Roman" w:hAnsi="Times New Roman" w:cs="Times New Roman"/>
          <w:sz w:val="20"/>
        </w:rPr>
        <w:t xml:space="preserve">Paslaugos turi būti pradėtos teikti nuo Sutarties įsigaliojimo dienos, Tiekėjas užtikrina sklandų paslaugų bei atsakomybių perėmimą ir paslaugų teikimą nuo </w:t>
      </w:r>
      <w:r w:rsidR="003B33A9" w:rsidRPr="00AE6B80">
        <w:rPr>
          <w:rFonts w:ascii="Times New Roman" w:hAnsi="Times New Roman" w:cs="Times New Roman"/>
          <w:sz w:val="20"/>
        </w:rPr>
        <w:t>S</w:t>
      </w:r>
      <w:r w:rsidRPr="00AE6B80">
        <w:rPr>
          <w:rFonts w:ascii="Times New Roman" w:hAnsi="Times New Roman" w:cs="Times New Roman"/>
          <w:sz w:val="20"/>
        </w:rPr>
        <w:t xml:space="preserve">utarties </w:t>
      </w:r>
      <w:r w:rsidR="7D25192B" w:rsidRPr="00F15FF7">
        <w:rPr>
          <w:rFonts w:ascii="Times New Roman" w:hAnsi="Times New Roman" w:cs="Times New Roman"/>
          <w:sz w:val="20"/>
        </w:rPr>
        <w:t>įsiga</w:t>
      </w:r>
      <w:r w:rsidR="00EE4009">
        <w:rPr>
          <w:rFonts w:ascii="Times New Roman" w:hAnsi="Times New Roman" w:cs="Times New Roman"/>
          <w:sz w:val="20"/>
        </w:rPr>
        <w:t>l</w:t>
      </w:r>
      <w:r w:rsidR="7D25192B" w:rsidRPr="00F15FF7">
        <w:rPr>
          <w:rFonts w:ascii="Times New Roman" w:hAnsi="Times New Roman" w:cs="Times New Roman"/>
          <w:sz w:val="20"/>
        </w:rPr>
        <w:t>iojimo</w:t>
      </w:r>
      <w:r w:rsidRPr="00AE6B80">
        <w:rPr>
          <w:rFonts w:ascii="Times New Roman" w:hAnsi="Times New Roman" w:cs="Times New Roman"/>
          <w:sz w:val="20"/>
        </w:rPr>
        <w:t xml:space="preserve"> dienos.</w:t>
      </w:r>
    </w:p>
    <w:p w14:paraId="64C69384" w14:textId="4F26A2DB" w:rsidR="00A51767" w:rsidRDefault="00A51767" w:rsidP="00A51767">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030D15">
        <w:rPr>
          <w:rFonts w:ascii="Times New Roman" w:hAnsi="Times New Roman" w:cs="Times New Roman"/>
          <w:sz w:val="20"/>
        </w:rPr>
        <w:t xml:space="preserve">Per tris darbo dienas nuo </w:t>
      </w:r>
      <w:r>
        <w:rPr>
          <w:rFonts w:ascii="Times New Roman" w:hAnsi="Times New Roman" w:cs="Times New Roman"/>
          <w:sz w:val="20"/>
        </w:rPr>
        <w:t>S</w:t>
      </w:r>
      <w:r w:rsidRPr="00030D15">
        <w:rPr>
          <w:rFonts w:ascii="Times New Roman" w:hAnsi="Times New Roman" w:cs="Times New Roman"/>
          <w:sz w:val="20"/>
        </w:rPr>
        <w:t xml:space="preserve">utarties </w:t>
      </w:r>
      <w:r w:rsidR="00A80BB6">
        <w:rPr>
          <w:rFonts w:ascii="Times New Roman" w:hAnsi="Times New Roman" w:cs="Times New Roman"/>
          <w:sz w:val="20"/>
        </w:rPr>
        <w:t>įsigaliojimo</w:t>
      </w:r>
      <w:r w:rsidRPr="00030D15">
        <w:rPr>
          <w:rFonts w:ascii="Times New Roman" w:hAnsi="Times New Roman" w:cs="Times New Roman"/>
          <w:sz w:val="20"/>
        </w:rPr>
        <w:t xml:space="preserve"> Tiekėjas privalo pateikti nustatytos formos prašymą prieigoms prie Pirkėjo informacinių sistemų gauti.</w:t>
      </w:r>
    </w:p>
    <w:p w14:paraId="6F372D11" w14:textId="62482FA8" w:rsidR="00A51767" w:rsidRPr="0061520C" w:rsidRDefault="00A51767" w:rsidP="00A51767">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8E0A1B">
        <w:rPr>
          <w:rFonts w:ascii="Times New Roman" w:hAnsi="Times New Roman" w:cs="Times New Roman"/>
          <w:sz w:val="20"/>
        </w:rPr>
        <w:t>Per</w:t>
      </w:r>
      <w:r w:rsidRPr="008E0A1B">
        <w:rPr>
          <w:rFonts w:ascii="Times New Roman" w:hAnsi="Times New Roman" w:cs="Times New Roman"/>
          <w:color w:val="FF0000"/>
          <w:sz w:val="20"/>
        </w:rPr>
        <w:t xml:space="preserve"> </w:t>
      </w:r>
      <w:r w:rsidRPr="0061520C">
        <w:rPr>
          <w:rFonts w:ascii="Times New Roman" w:hAnsi="Times New Roman" w:cs="Times New Roman"/>
          <w:sz w:val="20"/>
        </w:rPr>
        <w:t xml:space="preserve">7 (septynias) kalendorines dienas nuo Sutarties </w:t>
      </w:r>
      <w:r w:rsidR="00834719">
        <w:rPr>
          <w:rFonts w:ascii="Times New Roman" w:hAnsi="Times New Roman" w:cs="Times New Roman"/>
          <w:sz w:val="20"/>
        </w:rPr>
        <w:t>įsigaliojimo</w:t>
      </w:r>
      <w:r w:rsidRPr="0061520C">
        <w:rPr>
          <w:rFonts w:ascii="Times New Roman" w:hAnsi="Times New Roman" w:cs="Times New Roman"/>
          <w:sz w:val="20"/>
        </w:rPr>
        <w:t>, Tiekėjas turi susipažinti su Pirkėjo taikomomis metodikomis</w:t>
      </w:r>
      <w:r w:rsidR="00027797">
        <w:rPr>
          <w:rFonts w:ascii="Times New Roman" w:hAnsi="Times New Roman" w:cs="Times New Roman"/>
          <w:sz w:val="20"/>
        </w:rPr>
        <w:t>/instrukcijomis</w:t>
      </w:r>
      <w:r w:rsidRPr="0061520C">
        <w:rPr>
          <w:rFonts w:ascii="Times New Roman" w:hAnsi="Times New Roman" w:cs="Times New Roman"/>
          <w:sz w:val="20"/>
        </w:rPr>
        <w:t>, kurios apima organizacijos procesų, procedūrų ir metodikų peržiūrą ir yra susijusios su teikiamomis paslaugomis.</w:t>
      </w:r>
    </w:p>
    <w:p w14:paraId="32C8C5D6" w14:textId="77F5ADAC" w:rsidR="00A51767" w:rsidRPr="0061520C" w:rsidRDefault="00A51767" w:rsidP="00A51767">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61520C">
        <w:rPr>
          <w:rFonts w:ascii="Times New Roman" w:hAnsi="Times New Roman" w:cs="Times New Roman"/>
          <w:sz w:val="20"/>
        </w:rPr>
        <w:t xml:space="preserve">Per 7 (septynias) kalendorines dienas nuo Sutarties </w:t>
      </w:r>
      <w:r w:rsidR="00834719">
        <w:rPr>
          <w:rFonts w:ascii="Times New Roman" w:hAnsi="Times New Roman" w:cs="Times New Roman"/>
          <w:sz w:val="20"/>
        </w:rPr>
        <w:t>įsigaliojimo</w:t>
      </w:r>
      <w:r w:rsidRPr="0061520C">
        <w:rPr>
          <w:rFonts w:ascii="Times New Roman" w:hAnsi="Times New Roman" w:cs="Times New Roman"/>
          <w:sz w:val="20"/>
        </w:rPr>
        <w:t>, Tiekėjas turi suderinti veiklos principus ir procedūras, Tiekėjas privalo laikytis Pirkėjo taikomų metodikų</w:t>
      </w:r>
      <w:r w:rsidR="00833551">
        <w:rPr>
          <w:rFonts w:ascii="Times New Roman" w:hAnsi="Times New Roman" w:cs="Times New Roman"/>
          <w:sz w:val="20"/>
        </w:rPr>
        <w:t>/instrukcijų</w:t>
      </w:r>
      <w:r w:rsidRPr="0061520C">
        <w:rPr>
          <w:rFonts w:ascii="Times New Roman" w:hAnsi="Times New Roman" w:cs="Times New Roman"/>
          <w:sz w:val="20"/>
        </w:rPr>
        <w:t>.</w:t>
      </w:r>
    </w:p>
    <w:p w14:paraId="5B5A796F" w14:textId="2CEB063A" w:rsidR="00A51767" w:rsidRPr="00B24476" w:rsidRDefault="00A51767" w:rsidP="00A51767">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61520C">
        <w:rPr>
          <w:rFonts w:ascii="Times New Roman" w:hAnsi="Times New Roman" w:cs="Times New Roman"/>
          <w:sz w:val="20"/>
        </w:rPr>
        <w:t xml:space="preserve">Per 7 (septynias) </w:t>
      </w:r>
      <w:r w:rsidRPr="008E0A1B">
        <w:rPr>
          <w:rFonts w:ascii="Times New Roman" w:hAnsi="Times New Roman" w:cs="Times New Roman"/>
          <w:sz w:val="20"/>
        </w:rPr>
        <w:t xml:space="preserve">kalendorines dienas nuo </w:t>
      </w:r>
      <w:r>
        <w:rPr>
          <w:rFonts w:ascii="Times New Roman" w:hAnsi="Times New Roman" w:cs="Times New Roman"/>
          <w:sz w:val="20"/>
        </w:rPr>
        <w:t>S</w:t>
      </w:r>
      <w:r w:rsidRPr="008E0A1B">
        <w:rPr>
          <w:rFonts w:ascii="Times New Roman" w:hAnsi="Times New Roman" w:cs="Times New Roman"/>
          <w:sz w:val="20"/>
        </w:rPr>
        <w:t xml:space="preserve">utarties </w:t>
      </w:r>
      <w:r w:rsidR="00834719">
        <w:rPr>
          <w:rFonts w:ascii="Times New Roman" w:hAnsi="Times New Roman" w:cs="Times New Roman"/>
          <w:sz w:val="20"/>
        </w:rPr>
        <w:t>įsigaliojimo</w:t>
      </w:r>
      <w:r>
        <w:rPr>
          <w:rFonts w:ascii="Times New Roman" w:hAnsi="Times New Roman" w:cs="Times New Roman"/>
          <w:sz w:val="20"/>
        </w:rPr>
        <w:t>,</w:t>
      </w:r>
      <w:r w:rsidRPr="008E0A1B">
        <w:rPr>
          <w:rFonts w:ascii="Times New Roman" w:hAnsi="Times New Roman" w:cs="Times New Roman"/>
          <w:sz w:val="20"/>
        </w:rPr>
        <w:t xml:space="preserve"> </w:t>
      </w:r>
      <w:r>
        <w:rPr>
          <w:rFonts w:ascii="Times New Roman" w:hAnsi="Times New Roman" w:cs="Times New Roman"/>
          <w:sz w:val="20"/>
        </w:rPr>
        <w:t>Tiekėjas</w:t>
      </w:r>
      <w:r w:rsidRPr="008E0A1B">
        <w:rPr>
          <w:rFonts w:ascii="Times New Roman" w:hAnsi="Times New Roman" w:cs="Times New Roman"/>
          <w:sz w:val="20"/>
        </w:rPr>
        <w:t xml:space="preserve"> turi suderinti bendradarbiavimo principus</w:t>
      </w:r>
      <w:r>
        <w:rPr>
          <w:rFonts w:ascii="Times New Roman" w:hAnsi="Times New Roman" w:cs="Times New Roman"/>
          <w:sz w:val="20"/>
        </w:rPr>
        <w:t>,</w:t>
      </w:r>
      <w:r w:rsidRPr="008E0A1B">
        <w:rPr>
          <w:rFonts w:ascii="Times New Roman" w:hAnsi="Times New Roman" w:cs="Times New Roman"/>
          <w:sz w:val="20"/>
        </w:rPr>
        <w:t xml:space="preserve"> kurie apima komunikacijos kanalus ir atsakomybių ribas.</w:t>
      </w:r>
    </w:p>
    <w:p w14:paraId="38F1773C" w14:textId="554CC330" w:rsidR="00A51767" w:rsidRPr="0061520C" w:rsidRDefault="00A51767" w:rsidP="00A51767">
      <w:pPr>
        <w:pStyle w:val="Sraopastraipa"/>
        <w:numPr>
          <w:ilvl w:val="1"/>
          <w:numId w:val="8"/>
        </w:numPr>
        <w:tabs>
          <w:tab w:val="clear" w:pos="851"/>
          <w:tab w:val="clear" w:pos="5779"/>
        </w:tabs>
        <w:spacing w:after="160" w:line="259" w:lineRule="auto"/>
        <w:rPr>
          <w:rFonts w:ascii="Times New Roman" w:hAnsi="Times New Roman" w:cs="Times New Roman"/>
          <w:sz w:val="20"/>
        </w:rPr>
      </w:pPr>
      <w:r>
        <w:rPr>
          <w:rFonts w:ascii="Times New Roman" w:hAnsi="Times New Roman" w:cs="Times New Roman"/>
          <w:sz w:val="20"/>
        </w:rPr>
        <w:t>Tiekėjas</w:t>
      </w:r>
      <w:r w:rsidRPr="0061520C">
        <w:rPr>
          <w:rFonts w:ascii="Times New Roman" w:hAnsi="Times New Roman" w:cs="Times New Roman"/>
          <w:sz w:val="20"/>
        </w:rPr>
        <w:t xml:space="preserve"> privalo savo sąskaita aprūpinti savo darbuotojus spec. </w:t>
      </w:r>
      <w:r w:rsidR="00FD17D5">
        <w:rPr>
          <w:rFonts w:ascii="Times New Roman" w:hAnsi="Times New Roman" w:cs="Times New Roman"/>
          <w:sz w:val="20"/>
        </w:rPr>
        <w:t>a</w:t>
      </w:r>
      <w:r w:rsidRPr="0061520C">
        <w:rPr>
          <w:rFonts w:ascii="Times New Roman" w:hAnsi="Times New Roman" w:cs="Times New Roman"/>
          <w:sz w:val="20"/>
        </w:rPr>
        <w:t>pranga</w:t>
      </w:r>
      <w:r>
        <w:rPr>
          <w:rFonts w:ascii="Times New Roman" w:hAnsi="Times New Roman" w:cs="Times New Roman"/>
          <w:sz w:val="20"/>
        </w:rPr>
        <w:t xml:space="preserve">, </w:t>
      </w:r>
      <w:r w:rsidRPr="0061520C">
        <w:rPr>
          <w:rFonts w:ascii="Times New Roman" w:hAnsi="Times New Roman" w:cs="Times New Roman"/>
          <w:sz w:val="20"/>
        </w:rPr>
        <w:t>avalyne</w:t>
      </w:r>
      <w:r>
        <w:rPr>
          <w:rFonts w:ascii="Times New Roman" w:hAnsi="Times New Roman" w:cs="Times New Roman"/>
          <w:sz w:val="20"/>
        </w:rPr>
        <w:t xml:space="preserve"> bei apsaugos priemonėmis</w:t>
      </w:r>
      <w:r w:rsidRPr="0061520C">
        <w:rPr>
          <w:rFonts w:ascii="Times New Roman" w:hAnsi="Times New Roman" w:cs="Times New Roman"/>
          <w:sz w:val="20"/>
        </w:rPr>
        <w:t xml:space="preserve"> patekimui į </w:t>
      </w:r>
      <w:r>
        <w:rPr>
          <w:rFonts w:ascii="Times New Roman" w:hAnsi="Times New Roman" w:cs="Times New Roman"/>
          <w:sz w:val="20"/>
        </w:rPr>
        <w:t>Pirkėjo</w:t>
      </w:r>
      <w:r w:rsidRPr="0061520C">
        <w:rPr>
          <w:rFonts w:ascii="Times New Roman" w:hAnsi="Times New Roman" w:cs="Times New Roman"/>
          <w:sz w:val="20"/>
        </w:rPr>
        <w:t xml:space="preserve"> žinioje esančius padidintos rizikos objektus ir zonas, kaip tai yra numatyta </w:t>
      </w:r>
      <w:r>
        <w:rPr>
          <w:rFonts w:ascii="Times New Roman" w:hAnsi="Times New Roman" w:cs="Times New Roman"/>
          <w:sz w:val="20"/>
        </w:rPr>
        <w:t>Pirkėjo</w:t>
      </w:r>
      <w:r w:rsidRPr="0061520C">
        <w:rPr>
          <w:rFonts w:ascii="Times New Roman" w:hAnsi="Times New Roman" w:cs="Times New Roman"/>
          <w:sz w:val="20"/>
        </w:rPr>
        <w:t xml:space="preserve"> vidinėse tvarkose</w:t>
      </w:r>
      <w:r>
        <w:rPr>
          <w:rFonts w:ascii="Times New Roman" w:hAnsi="Times New Roman" w:cs="Times New Roman"/>
          <w:sz w:val="20"/>
        </w:rPr>
        <w:t xml:space="preserve"> (pridedama prie Sutarties)</w:t>
      </w:r>
      <w:r w:rsidRPr="0061520C">
        <w:rPr>
          <w:rFonts w:ascii="Times New Roman" w:hAnsi="Times New Roman" w:cs="Times New Roman"/>
          <w:sz w:val="20"/>
        </w:rPr>
        <w:t xml:space="preserve">. </w:t>
      </w:r>
    </w:p>
    <w:p w14:paraId="2277FF75" w14:textId="04BF509D" w:rsidR="00A51767" w:rsidRPr="0061520C" w:rsidRDefault="00A51767" w:rsidP="00A51767">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61520C">
        <w:rPr>
          <w:rFonts w:ascii="Times New Roman" w:hAnsi="Times New Roman" w:cs="Times New Roman"/>
          <w:sz w:val="20"/>
        </w:rPr>
        <w:t xml:space="preserve">Paslaugų teikėjas gali pradėti teikti </w:t>
      </w:r>
      <w:r w:rsidR="00393D70">
        <w:rPr>
          <w:rFonts w:ascii="Times New Roman" w:hAnsi="Times New Roman" w:cs="Times New Roman"/>
          <w:sz w:val="20"/>
        </w:rPr>
        <w:t xml:space="preserve">KDV </w:t>
      </w:r>
      <w:r w:rsidRPr="0061520C">
        <w:rPr>
          <w:rFonts w:ascii="Times New Roman" w:hAnsi="Times New Roman" w:cs="Times New Roman"/>
          <w:sz w:val="20"/>
        </w:rPr>
        <w:t>paslaugas pilna apimtimi tik įvykdžius</w:t>
      </w:r>
      <w:r>
        <w:rPr>
          <w:rFonts w:ascii="Times New Roman" w:hAnsi="Times New Roman" w:cs="Times New Roman"/>
          <w:sz w:val="20"/>
        </w:rPr>
        <w:t xml:space="preserve"> šio skyriaus</w:t>
      </w:r>
      <w:r w:rsidRPr="0061520C">
        <w:rPr>
          <w:rFonts w:ascii="Times New Roman" w:hAnsi="Times New Roman" w:cs="Times New Roman"/>
          <w:sz w:val="20"/>
        </w:rPr>
        <w:t xml:space="preserve"> </w:t>
      </w:r>
      <w:r w:rsidR="004231B9" w:rsidRPr="006B29A2">
        <w:rPr>
          <w:rFonts w:ascii="Times New Roman" w:hAnsi="Times New Roman" w:cs="Times New Roman"/>
          <w:sz w:val="20"/>
        </w:rPr>
        <w:t>2</w:t>
      </w:r>
      <w:r w:rsidRPr="0061520C">
        <w:rPr>
          <w:rFonts w:ascii="Times New Roman" w:hAnsi="Times New Roman" w:cs="Times New Roman"/>
          <w:sz w:val="20"/>
        </w:rPr>
        <w:t>-</w:t>
      </w:r>
      <w:r w:rsidR="00BC4A1F">
        <w:rPr>
          <w:rFonts w:ascii="Times New Roman" w:hAnsi="Times New Roman" w:cs="Times New Roman"/>
          <w:sz w:val="20"/>
        </w:rPr>
        <w:t>6</w:t>
      </w:r>
      <w:r w:rsidRPr="0061520C">
        <w:rPr>
          <w:rFonts w:ascii="Times New Roman" w:hAnsi="Times New Roman" w:cs="Times New Roman"/>
          <w:sz w:val="20"/>
        </w:rPr>
        <w:t xml:space="preserve"> punktus</w:t>
      </w:r>
      <w:r w:rsidR="009B3306">
        <w:rPr>
          <w:rFonts w:ascii="Times New Roman" w:hAnsi="Times New Roman" w:cs="Times New Roman"/>
          <w:sz w:val="20"/>
        </w:rPr>
        <w:t xml:space="preserve"> ne vėliau kaip per </w:t>
      </w:r>
      <w:r w:rsidR="006E549A">
        <w:rPr>
          <w:rFonts w:ascii="Times New Roman" w:hAnsi="Times New Roman" w:cs="Times New Roman"/>
          <w:sz w:val="20"/>
        </w:rPr>
        <w:t>30</w:t>
      </w:r>
      <w:r w:rsidR="00B04056">
        <w:rPr>
          <w:rFonts w:ascii="Times New Roman" w:hAnsi="Times New Roman" w:cs="Times New Roman"/>
          <w:sz w:val="20"/>
        </w:rPr>
        <w:t xml:space="preserve"> (</w:t>
      </w:r>
      <w:r w:rsidR="00BC4A1F">
        <w:rPr>
          <w:rFonts w:ascii="Times New Roman" w:hAnsi="Times New Roman" w:cs="Times New Roman"/>
          <w:sz w:val="20"/>
        </w:rPr>
        <w:t>trisdešimt</w:t>
      </w:r>
      <w:r w:rsidR="00B04056">
        <w:rPr>
          <w:rFonts w:ascii="Times New Roman" w:hAnsi="Times New Roman" w:cs="Times New Roman"/>
          <w:sz w:val="20"/>
        </w:rPr>
        <w:t>) kalendorinių dienų</w:t>
      </w:r>
      <w:r w:rsidRPr="0061520C">
        <w:rPr>
          <w:rFonts w:ascii="Times New Roman" w:hAnsi="Times New Roman" w:cs="Times New Roman"/>
          <w:sz w:val="20"/>
        </w:rPr>
        <w:t>.</w:t>
      </w:r>
    </w:p>
    <w:p w14:paraId="11F47B95" w14:textId="64EC0627" w:rsidR="001D7ABF" w:rsidRPr="00085484" w:rsidRDefault="001D7ABF" w:rsidP="005835D5">
      <w:pPr>
        <w:pStyle w:val="Sraopastraipa"/>
        <w:numPr>
          <w:ilvl w:val="1"/>
          <w:numId w:val="8"/>
        </w:numPr>
        <w:tabs>
          <w:tab w:val="clear" w:pos="851"/>
          <w:tab w:val="clear" w:pos="5779"/>
        </w:tabs>
        <w:spacing w:after="160"/>
        <w:rPr>
          <w:rFonts w:ascii="Times New Roman" w:hAnsi="Times New Roman" w:cs="Times New Roman"/>
          <w:sz w:val="20"/>
        </w:rPr>
      </w:pPr>
      <w:r w:rsidRPr="00085484">
        <w:rPr>
          <w:rFonts w:ascii="Times New Roman" w:hAnsi="Times New Roman" w:cs="Times New Roman"/>
          <w:sz w:val="20"/>
        </w:rPr>
        <w:t>Tiekėjas privalo teikti paslaugas laikydamasis šioje Techninėje specifikacijoje</w:t>
      </w:r>
      <w:r w:rsidR="00FC5958">
        <w:rPr>
          <w:rFonts w:ascii="Times New Roman" w:hAnsi="Times New Roman" w:cs="Times New Roman"/>
          <w:sz w:val="20"/>
        </w:rPr>
        <w:t>, Sutartyje</w:t>
      </w:r>
      <w:r w:rsidRPr="00085484">
        <w:rPr>
          <w:rFonts w:ascii="Times New Roman" w:hAnsi="Times New Roman" w:cs="Times New Roman"/>
          <w:sz w:val="20"/>
        </w:rPr>
        <w:t xml:space="preserve"> nustatytos tvarkos ir terminų.</w:t>
      </w:r>
    </w:p>
    <w:p w14:paraId="6B35CB48" w14:textId="77777777" w:rsidR="001D7ABF" w:rsidRDefault="001D7ABF" w:rsidP="001D7ABF">
      <w:pPr>
        <w:pStyle w:val="Sraopastraipa"/>
        <w:numPr>
          <w:ilvl w:val="1"/>
          <w:numId w:val="8"/>
        </w:numPr>
        <w:tabs>
          <w:tab w:val="clear" w:pos="851"/>
          <w:tab w:val="clear" w:pos="5779"/>
        </w:tabs>
        <w:spacing w:after="160"/>
        <w:jc w:val="left"/>
        <w:rPr>
          <w:rFonts w:ascii="Times New Roman" w:hAnsi="Times New Roman" w:cs="Times New Roman"/>
          <w:b/>
          <w:bCs/>
          <w:sz w:val="20"/>
        </w:rPr>
      </w:pPr>
      <w:r w:rsidRPr="4C193B4A">
        <w:rPr>
          <w:rFonts w:ascii="Times New Roman" w:hAnsi="Times New Roman" w:cs="Times New Roman"/>
          <w:sz w:val="20"/>
        </w:rPr>
        <w:t>Paslaugos privalo būti teikiamos lietuvių ir anglų kalbomis</w:t>
      </w:r>
      <w:r>
        <w:rPr>
          <w:rFonts w:ascii="Times New Roman" w:hAnsi="Times New Roman" w:cs="Times New Roman"/>
          <w:sz w:val="20"/>
        </w:rPr>
        <w:t>.</w:t>
      </w:r>
    </w:p>
    <w:p w14:paraId="457A83A2" w14:textId="6CEF666F" w:rsidR="00BB445C" w:rsidRDefault="00FC5958" w:rsidP="005835D5">
      <w:pPr>
        <w:pStyle w:val="Sraopastraipa"/>
        <w:numPr>
          <w:ilvl w:val="1"/>
          <w:numId w:val="8"/>
        </w:numPr>
        <w:tabs>
          <w:tab w:val="clear" w:pos="851"/>
          <w:tab w:val="clear" w:pos="5779"/>
        </w:tabs>
        <w:spacing w:after="160"/>
        <w:rPr>
          <w:rFonts w:ascii="Times New Roman" w:hAnsi="Times New Roman" w:cs="Times New Roman"/>
          <w:sz w:val="20"/>
        </w:rPr>
      </w:pPr>
      <w:r>
        <w:rPr>
          <w:rFonts w:ascii="Times New Roman" w:eastAsiaTheme="minorHAnsi" w:hAnsi="Times New Roman" w:cs="Times New Roman"/>
          <w:sz w:val="20"/>
          <w:szCs w:val="22"/>
        </w:rPr>
        <w:t>Tiekėjas turi užtikri</w:t>
      </w:r>
      <w:r w:rsidR="005835D5">
        <w:rPr>
          <w:rFonts w:ascii="Times New Roman" w:eastAsiaTheme="minorHAnsi" w:hAnsi="Times New Roman" w:cs="Times New Roman"/>
          <w:sz w:val="20"/>
          <w:szCs w:val="22"/>
        </w:rPr>
        <w:t>n</w:t>
      </w:r>
      <w:r>
        <w:rPr>
          <w:rFonts w:ascii="Times New Roman" w:eastAsiaTheme="minorHAnsi" w:hAnsi="Times New Roman" w:cs="Times New Roman"/>
          <w:sz w:val="20"/>
          <w:szCs w:val="22"/>
        </w:rPr>
        <w:t>ti profesionalų aptarnavimą visu Sutarties vykdymo metu: Tie</w:t>
      </w:r>
      <w:r w:rsidR="001D7ABF" w:rsidRPr="00F71690">
        <w:rPr>
          <w:rFonts w:ascii="Times New Roman" w:eastAsiaTheme="minorHAnsi" w:hAnsi="Times New Roman" w:cs="Times New Roman"/>
          <w:sz w:val="20"/>
          <w:szCs w:val="22"/>
        </w:rPr>
        <w:t xml:space="preserve">kėjas turi užtikrinti </w:t>
      </w:r>
      <w:r>
        <w:rPr>
          <w:rFonts w:ascii="Times New Roman" w:eastAsiaTheme="minorHAnsi" w:hAnsi="Times New Roman" w:cs="Times New Roman"/>
          <w:sz w:val="20"/>
          <w:szCs w:val="22"/>
        </w:rPr>
        <w:t xml:space="preserve">kvalifikuotų </w:t>
      </w:r>
      <w:r w:rsidR="001D7ABF" w:rsidRPr="00F71690">
        <w:rPr>
          <w:rFonts w:ascii="Times New Roman" w:eastAsiaTheme="minorHAnsi" w:hAnsi="Times New Roman" w:cs="Times New Roman"/>
          <w:sz w:val="20"/>
          <w:szCs w:val="22"/>
        </w:rPr>
        <w:t>specialistų (visų savo darbuotojų susijusių su Paslaug</w:t>
      </w:r>
      <w:r w:rsidR="005835D5">
        <w:rPr>
          <w:rFonts w:ascii="Times New Roman" w:eastAsiaTheme="minorHAnsi" w:hAnsi="Times New Roman" w:cs="Times New Roman"/>
          <w:sz w:val="20"/>
          <w:szCs w:val="22"/>
        </w:rPr>
        <w:t>ų</w:t>
      </w:r>
      <w:r w:rsidR="001D7ABF" w:rsidRPr="00F71690">
        <w:rPr>
          <w:rFonts w:ascii="Times New Roman" w:eastAsiaTheme="minorHAnsi" w:hAnsi="Times New Roman" w:cs="Times New Roman"/>
          <w:sz w:val="20"/>
          <w:szCs w:val="22"/>
        </w:rPr>
        <w:t xml:space="preserve"> teikimu) pakeičiamumą, jų funkcijų tęstinumą, nepertraukiamą </w:t>
      </w:r>
      <w:r w:rsidR="00102BC5">
        <w:rPr>
          <w:rFonts w:ascii="Times New Roman" w:eastAsiaTheme="minorHAnsi" w:hAnsi="Times New Roman" w:cs="Times New Roman"/>
          <w:sz w:val="20"/>
          <w:szCs w:val="22"/>
        </w:rPr>
        <w:t>p</w:t>
      </w:r>
      <w:r w:rsidR="001D7ABF" w:rsidRPr="00F71690">
        <w:rPr>
          <w:rFonts w:ascii="Times New Roman" w:eastAsiaTheme="minorHAnsi" w:hAnsi="Times New Roman" w:cs="Times New Roman"/>
          <w:sz w:val="20"/>
          <w:szCs w:val="22"/>
        </w:rPr>
        <w:t>aslaug</w:t>
      </w:r>
      <w:r w:rsidR="00102BC5">
        <w:rPr>
          <w:rFonts w:ascii="Times New Roman" w:hAnsi="Times New Roman" w:cs="Times New Roman"/>
          <w:sz w:val="20"/>
        </w:rPr>
        <w:t>ų</w:t>
      </w:r>
      <w:r w:rsidR="001D7ABF" w:rsidRPr="00F71690">
        <w:rPr>
          <w:rFonts w:ascii="Times New Roman" w:eastAsiaTheme="minorHAnsi" w:hAnsi="Times New Roman" w:cs="Times New Roman"/>
          <w:sz w:val="20"/>
          <w:szCs w:val="22"/>
        </w:rPr>
        <w:t xml:space="preserve"> teikimą, nebloginant </w:t>
      </w:r>
      <w:r w:rsidR="00102BC5">
        <w:rPr>
          <w:rFonts w:ascii="Times New Roman" w:eastAsiaTheme="minorHAnsi" w:hAnsi="Times New Roman" w:cs="Times New Roman"/>
          <w:sz w:val="20"/>
          <w:szCs w:val="22"/>
        </w:rPr>
        <w:t>p</w:t>
      </w:r>
      <w:r w:rsidR="001D7ABF" w:rsidRPr="00F71690">
        <w:rPr>
          <w:rFonts w:ascii="Times New Roman" w:eastAsiaTheme="minorHAnsi" w:hAnsi="Times New Roman" w:cs="Times New Roman"/>
          <w:sz w:val="20"/>
          <w:szCs w:val="22"/>
        </w:rPr>
        <w:t>aslaugų kokybės, specialistų  atostogų, ligos ar kitais atvejais, o taip pat, kai paskirtasis specialistas, dėl numatytų ar nenumatytų aplinkybių, negali ar nebegalės atlikti jam pavestų funkcijų.</w:t>
      </w:r>
    </w:p>
    <w:p w14:paraId="38F01C55" w14:textId="663EABD1" w:rsidR="001D7ABF" w:rsidRPr="00CC34F8" w:rsidRDefault="001D7ABF" w:rsidP="00F15FF7">
      <w:pPr>
        <w:pStyle w:val="Sraopastraipa"/>
        <w:numPr>
          <w:ilvl w:val="1"/>
          <w:numId w:val="8"/>
        </w:numPr>
        <w:rPr>
          <w:rFonts w:ascii="Times New Roman" w:hAnsi="Times New Roman" w:cs="Times New Roman"/>
          <w:b/>
          <w:bCs/>
          <w:sz w:val="20"/>
        </w:rPr>
      </w:pPr>
      <w:r w:rsidRPr="00CC34F8">
        <w:rPr>
          <w:rFonts w:ascii="Times New Roman" w:hAnsi="Times New Roman" w:cs="Times New Roman"/>
          <w:sz w:val="20"/>
        </w:rPr>
        <w:t>Tiekėjas paslaugas turi teikti Pirkėjo darbo laiku. Pirkėjo darbo laikas darbo dienomis yra nuo septintos valandos ir trisdešimt minučių (7.30 val.) iki šešiolik</w:t>
      </w:r>
      <w:r w:rsidR="00433F18" w:rsidRPr="00CC34F8">
        <w:rPr>
          <w:rFonts w:ascii="Times New Roman" w:hAnsi="Times New Roman" w:cs="Times New Roman"/>
          <w:sz w:val="20"/>
        </w:rPr>
        <w:t>t</w:t>
      </w:r>
      <w:r w:rsidRPr="00CC34F8">
        <w:rPr>
          <w:rFonts w:ascii="Times New Roman" w:hAnsi="Times New Roman" w:cs="Times New Roman"/>
          <w:sz w:val="20"/>
        </w:rPr>
        <w:t>os valand</w:t>
      </w:r>
      <w:r w:rsidR="005835D5" w:rsidRPr="00CC34F8">
        <w:rPr>
          <w:rFonts w:ascii="Times New Roman" w:hAnsi="Times New Roman" w:cs="Times New Roman"/>
          <w:sz w:val="20"/>
        </w:rPr>
        <w:t>os</w:t>
      </w:r>
      <w:r w:rsidRPr="00CC34F8">
        <w:rPr>
          <w:rFonts w:ascii="Times New Roman" w:hAnsi="Times New Roman" w:cs="Times New Roman"/>
          <w:sz w:val="20"/>
        </w:rPr>
        <w:t xml:space="preserve"> ir trisdešimt minučių (16.30 val.) – pirmadieniais, antradieniais, trečiadieniais bei ketvirtadieniais, ir nuo septintos valandos ir trisdešimt minučių (7.30 val.) iki penkioliktos valandos ir trisdešimt minučių (15.30 val.) – penktadieniais. Darbo dienos trukmė prieš šventines dienas – viena valanda trumpiau. Esant abiejų </w:t>
      </w:r>
      <w:r w:rsidR="00E14BA4" w:rsidRPr="00CC34F8">
        <w:rPr>
          <w:rFonts w:ascii="Times New Roman" w:hAnsi="Times New Roman" w:cs="Times New Roman"/>
          <w:sz w:val="20"/>
        </w:rPr>
        <w:t>Š</w:t>
      </w:r>
      <w:r w:rsidRPr="00CC34F8">
        <w:rPr>
          <w:rFonts w:ascii="Times New Roman" w:hAnsi="Times New Roman" w:cs="Times New Roman"/>
          <w:sz w:val="20"/>
        </w:rPr>
        <w:t xml:space="preserve">alių susitarimui, paslaugos gali būti teikiamos ir kitomis valandomis nei nurodyta aukščiau. Budėjimo paslauga teikiama nepertraukiamai 24 valandas per parą, budėjimo metu Tiekėjo </w:t>
      </w:r>
      <w:r w:rsidRPr="00CC34F8">
        <w:rPr>
          <w:rFonts w:ascii="Times New Roman" w:hAnsi="Times New Roman" w:cs="Times New Roman"/>
          <w:sz w:val="20"/>
        </w:rPr>
        <w:lastRenderedPageBreak/>
        <w:t xml:space="preserve">darbuotojas turi būti prieinamas telefonu, turi turėti galimybę prieiti prie Pirkėjo ServiceDesk sistemos ir esant reikalui per ne ilgiau kaip 1 valandą atvykti į Pirkėjo nurodytą adresą fiziniam gedimo šalinimui. Ne darbo valandomis sprendžiamos tik </w:t>
      </w:r>
      <w:r w:rsidR="00F93ADC" w:rsidRPr="00CC34F8">
        <w:rPr>
          <w:rFonts w:ascii="Times New Roman" w:hAnsi="Times New Roman" w:cs="Times New Roman"/>
          <w:sz w:val="20"/>
        </w:rPr>
        <w:t>Ypa</w:t>
      </w:r>
      <w:r w:rsidR="00B715F2" w:rsidRPr="00CC34F8">
        <w:rPr>
          <w:rFonts w:ascii="Times New Roman" w:hAnsi="Times New Roman" w:cs="Times New Roman"/>
          <w:sz w:val="20"/>
        </w:rPr>
        <w:t>tingos svarbos ir</w:t>
      </w:r>
      <w:r w:rsidRPr="00CC34F8">
        <w:rPr>
          <w:rFonts w:ascii="Times New Roman" w:hAnsi="Times New Roman" w:cs="Times New Roman"/>
          <w:sz w:val="20"/>
        </w:rPr>
        <w:t xml:space="preserve"> </w:t>
      </w:r>
      <w:r w:rsidR="00B715F2" w:rsidRPr="00CC34F8">
        <w:rPr>
          <w:rFonts w:ascii="Times New Roman" w:hAnsi="Times New Roman" w:cs="Times New Roman"/>
          <w:sz w:val="20"/>
        </w:rPr>
        <w:t>A</w:t>
      </w:r>
      <w:r w:rsidRPr="00CC34F8">
        <w:rPr>
          <w:rFonts w:ascii="Times New Roman" w:hAnsi="Times New Roman" w:cs="Times New Roman"/>
          <w:sz w:val="20"/>
        </w:rPr>
        <w:t xml:space="preserve">ukštą prioritetą turinčios užduotys, SLA žr. </w:t>
      </w:r>
      <w:r w:rsidR="18A77AFA" w:rsidRPr="00CC34F8">
        <w:rPr>
          <w:rFonts w:ascii="Times New Roman" w:hAnsi="Times New Roman" w:cs="Times New Roman"/>
          <w:sz w:val="20"/>
        </w:rPr>
        <w:t>3</w:t>
      </w:r>
      <w:r w:rsidR="00CC34F8" w:rsidRPr="006B29A2">
        <w:rPr>
          <w:rFonts w:ascii="Times New Roman" w:hAnsi="Times New Roman" w:cs="Times New Roman"/>
          <w:sz w:val="20"/>
        </w:rPr>
        <w:t>9</w:t>
      </w:r>
      <w:r w:rsidRPr="00CC34F8">
        <w:rPr>
          <w:rFonts w:ascii="Times New Roman" w:hAnsi="Times New Roman" w:cs="Times New Roman"/>
          <w:sz w:val="20"/>
        </w:rPr>
        <w:t xml:space="preserve"> punkt</w:t>
      </w:r>
      <w:r w:rsidR="005835D5" w:rsidRPr="00CC34F8">
        <w:rPr>
          <w:rFonts w:ascii="Times New Roman" w:hAnsi="Times New Roman" w:cs="Times New Roman"/>
          <w:sz w:val="20"/>
        </w:rPr>
        <w:t>ą</w:t>
      </w:r>
      <w:r w:rsidR="00F348B6" w:rsidRPr="00CC34F8">
        <w:rPr>
          <w:rFonts w:ascii="Times New Roman" w:hAnsi="Times New Roman" w:cs="Times New Roman"/>
          <w:sz w:val="20"/>
        </w:rPr>
        <w:t xml:space="preserve"> „Reagavimo į KDV incidentus ir užklausas ir jų sprendimo laikai (SLA)“</w:t>
      </w:r>
      <w:r w:rsidR="00DD2207" w:rsidRPr="00CC34F8">
        <w:rPr>
          <w:rFonts w:ascii="Times New Roman" w:hAnsi="Times New Roman" w:cs="Times New Roman"/>
          <w:sz w:val="20"/>
        </w:rPr>
        <w:t>.</w:t>
      </w:r>
    </w:p>
    <w:p w14:paraId="6E7BC5DD" w14:textId="798A21F2" w:rsidR="001D7ABF" w:rsidRDefault="001D7ABF">
      <w:pPr>
        <w:pStyle w:val="Sraopastraipa"/>
        <w:numPr>
          <w:ilvl w:val="1"/>
          <w:numId w:val="8"/>
        </w:numPr>
        <w:tabs>
          <w:tab w:val="clear" w:pos="851"/>
          <w:tab w:val="clear" w:pos="5779"/>
        </w:tabs>
        <w:spacing w:after="160"/>
        <w:rPr>
          <w:rFonts w:ascii="Times New Roman" w:hAnsi="Times New Roman" w:cs="Times New Roman"/>
          <w:sz w:val="20"/>
        </w:rPr>
      </w:pPr>
      <w:r w:rsidRPr="00AB6C8C">
        <w:rPr>
          <w:rFonts w:ascii="Times New Roman" w:hAnsi="Times New Roman" w:cs="Times New Roman"/>
          <w:sz w:val="20"/>
        </w:rPr>
        <w:t>KDV priežiūra ir administravimas apima paslaugų teikimą tiek nuotoliniu būdu, tiek atvykstant į vietą visoje Lietuvoje</w:t>
      </w:r>
      <w:r w:rsidR="003B33A9">
        <w:rPr>
          <w:rFonts w:ascii="Times New Roman" w:hAnsi="Times New Roman" w:cs="Times New Roman"/>
          <w:sz w:val="20"/>
        </w:rPr>
        <w:t>, Sutartyje nurodytais adresais</w:t>
      </w:r>
      <w:r w:rsidRPr="00AB6C8C">
        <w:rPr>
          <w:rFonts w:ascii="Times New Roman" w:hAnsi="Times New Roman" w:cs="Times New Roman"/>
          <w:sz w:val="20"/>
        </w:rPr>
        <w:t xml:space="preserve">. Siekiant pilnai užtikrinti KDV priežiūrą ir administravimą, atvykimas į vietą yra neatsiejama paslaugų dalis. Nuotolinis prisijungimas prie KDV (naudojama tik su Pirkėju suderinta įranga) galimas tik KDV naudotojui patvirtinus tokio prisijungimo sesiją. KDV naudotojas turi turėti galimybę nutraukti nuotolinio prisijungimo sesiją. </w:t>
      </w:r>
    </w:p>
    <w:p w14:paraId="11A07B57" w14:textId="5A921D60" w:rsidR="00051ECA" w:rsidRPr="00B76895" w:rsidRDefault="001D7ABF" w:rsidP="005E14B0">
      <w:pPr>
        <w:pStyle w:val="Sraopastraipa"/>
        <w:numPr>
          <w:ilvl w:val="1"/>
          <w:numId w:val="8"/>
        </w:numPr>
        <w:tabs>
          <w:tab w:val="clear" w:pos="851"/>
          <w:tab w:val="clear" w:pos="5779"/>
        </w:tabs>
        <w:spacing w:after="160"/>
        <w:rPr>
          <w:rFonts w:ascii="Times New Roman" w:hAnsi="Times New Roman" w:cs="Times New Roman"/>
          <w:sz w:val="20"/>
        </w:rPr>
      </w:pPr>
      <w:r w:rsidRPr="005835D5">
        <w:rPr>
          <w:rFonts w:ascii="Times New Roman" w:hAnsi="Times New Roman" w:cs="Times New Roman"/>
          <w:sz w:val="20"/>
        </w:rPr>
        <w:t>Tiekėjas privalo turėti visus reikalingus techninius įrankius bei kompetencijas KDV priežiūros, remonto ir valdymo paslaugų teikimui, apimant jų įsigijimą, įdiegimą, priežiūrą, bei šių techninių įrankių veikimui reikalingas licencijas, o savo veikloje naudojasi geriausiomis pasaulinėmis praktikomis ir veiklos standartais. Tiekėjas turi turėti kompetenciją dirbti su Microsoft Autopilot, Microsoft Intune ir Microsoft Entra-ID įrankiais, naudotojų ir įrenginių valdymui.</w:t>
      </w:r>
    </w:p>
    <w:p w14:paraId="326E162C" w14:textId="3370D150" w:rsidR="00BB6139" w:rsidRPr="005835D5" w:rsidRDefault="001D7ABF" w:rsidP="005835D5">
      <w:pPr>
        <w:pStyle w:val="Sraopastraipa"/>
        <w:numPr>
          <w:ilvl w:val="1"/>
          <w:numId w:val="8"/>
        </w:numPr>
        <w:tabs>
          <w:tab w:val="clear" w:pos="851"/>
          <w:tab w:val="clear" w:pos="5779"/>
        </w:tabs>
        <w:spacing w:after="160"/>
        <w:rPr>
          <w:rFonts w:ascii="Times New Roman" w:hAnsi="Times New Roman" w:cs="Times New Roman"/>
          <w:sz w:val="20"/>
        </w:rPr>
      </w:pPr>
      <w:r w:rsidRPr="005835D5">
        <w:rPr>
          <w:rFonts w:ascii="Times New Roman" w:hAnsi="Times New Roman" w:cs="Times New Roman"/>
          <w:sz w:val="20"/>
        </w:rPr>
        <w:t>Tiekėjas privalo būti įsidiegęs IT dokumentacijos valdymui skirta įrankį, kuris leistų centralizuotai saugoti, valdyti ir sekti visus pakeitimus, užtikrinti reguliarią esamos dokumentacijos peržiūrą, atnaujinimą ir naujos dokumentacijos parengimą pagal teikiamų paslaugų apimtį. Tiekėjas privalo nuolatos dalintis ir naujinti dokumentaciją Pirkėjo nurodytose vietose, siekiant užtikrinti efektyvų paslaugų teikimą ir organizacijos veiklos tęstinumą.</w:t>
      </w:r>
    </w:p>
    <w:p w14:paraId="56E4F1B6" w14:textId="399711A9" w:rsidR="001D7ABF" w:rsidRPr="005835D5" w:rsidRDefault="001D7ABF" w:rsidP="005835D5">
      <w:pPr>
        <w:pStyle w:val="Sraopastraipa"/>
        <w:numPr>
          <w:ilvl w:val="1"/>
          <w:numId w:val="8"/>
        </w:numPr>
        <w:tabs>
          <w:tab w:val="clear" w:pos="851"/>
          <w:tab w:val="clear" w:pos="5779"/>
        </w:tabs>
        <w:spacing w:after="160"/>
        <w:rPr>
          <w:rFonts w:ascii="Times New Roman" w:hAnsi="Times New Roman" w:cs="Times New Roman"/>
          <w:sz w:val="20"/>
        </w:rPr>
      </w:pPr>
      <w:r w:rsidRPr="005835D5">
        <w:rPr>
          <w:rFonts w:ascii="Times New Roman" w:hAnsi="Times New Roman" w:cs="Times New Roman"/>
          <w:sz w:val="20"/>
        </w:rPr>
        <w:t>Pilnam paslaug</w:t>
      </w:r>
      <w:r w:rsidR="00BB6139">
        <w:rPr>
          <w:rFonts w:ascii="Times New Roman" w:hAnsi="Times New Roman" w:cs="Times New Roman"/>
          <w:sz w:val="20"/>
        </w:rPr>
        <w:t>ų</w:t>
      </w:r>
      <w:r w:rsidRPr="005835D5">
        <w:rPr>
          <w:rFonts w:ascii="Times New Roman" w:hAnsi="Times New Roman" w:cs="Times New Roman"/>
          <w:sz w:val="20"/>
        </w:rPr>
        <w:t xml:space="preserve"> išpildymui </w:t>
      </w:r>
      <w:r w:rsidR="00BB6139">
        <w:rPr>
          <w:rFonts w:ascii="Times New Roman" w:hAnsi="Times New Roman" w:cs="Times New Roman"/>
          <w:sz w:val="20"/>
        </w:rPr>
        <w:t>t</w:t>
      </w:r>
      <w:r w:rsidRPr="005835D5">
        <w:rPr>
          <w:rFonts w:ascii="Times New Roman" w:hAnsi="Times New Roman" w:cs="Times New Roman"/>
          <w:sz w:val="20"/>
        </w:rPr>
        <w:t>eikiant paslaugas Tiekėjas privalo naudotis su paslaugos teikimu susijusiomis Pirkėjo naudojamomis vidinėmis sistemomis. Pirkėjas turi teisę keisti naudojamas sistemas, bet Tiekėjui išlieka prievolė jomis naudotis tiek, kiek tai yra reikalinga su tinkamu Paslaugų teikimu pilna jų apimtimi.</w:t>
      </w:r>
    </w:p>
    <w:p w14:paraId="7AC5536A" w14:textId="0B5E5A7D" w:rsidR="001D7ABF" w:rsidRDefault="001D7ABF" w:rsidP="001D7ABF">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EB141E">
        <w:rPr>
          <w:rFonts w:ascii="Times New Roman" w:hAnsi="Times New Roman" w:cs="Times New Roman"/>
          <w:sz w:val="20"/>
        </w:rPr>
        <w:t>Sutarties vykdymo metu Pirkėjas suteikia Tiekėjui prieigas prie reikiamų sistemų ir programinės įrangos, paslaug</w:t>
      </w:r>
      <w:r w:rsidR="008C1989">
        <w:rPr>
          <w:rFonts w:ascii="Times New Roman" w:hAnsi="Times New Roman" w:cs="Times New Roman"/>
          <w:sz w:val="20"/>
        </w:rPr>
        <w:t>ų</w:t>
      </w:r>
      <w:r w:rsidRPr="00EB141E">
        <w:rPr>
          <w:rFonts w:ascii="Times New Roman" w:hAnsi="Times New Roman" w:cs="Times New Roman"/>
          <w:sz w:val="20"/>
        </w:rPr>
        <w:t xml:space="preserve"> teikimui.</w:t>
      </w:r>
    </w:p>
    <w:p w14:paraId="7F1E12B3" w14:textId="1CB3E06D" w:rsidR="001D7ABF" w:rsidRDefault="001D7ABF" w:rsidP="001D7ABF">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2A7C1B">
        <w:rPr>
          <w:rFonts w:ascii="Times New Roman" w:hAnsi="Times New Roman" w:cs="Times New Roman"/>
          <w:sz w:val="20"/>
        </w:rPr>
        <w:t>Per 30 kalendorinių dienų nuo sutarties pasirašymo dienos (pirmasis) ir kiekvienais metais, pagal Pirkėjo poreikį, bet ne dažniau nei kartą per metus, Tiekėjas turi atlikti kompiuterinių darbo vietų auditą (neįskaitant pirmojo</w:t>
      </w:r>
      <w:r w:rsidR="003B33A9">
        <w:rPr>
          <w:rFonts w:ascii="Times New Roman" w:hAnsi="Times New Roman" w:cs="Times New Roman"/>
          <w:sz w:val="20"/>
        </w:rPr>
        <w:t xml:space="preserve"> prieš pa</w:t>
      </w:r>
      <w:r w:rsidR="005835D5">
        <w:rPr>
          <w:rFonts w:ascii="Times New Roman" w:hAnsi="Times New Roman" w:cs="Times New Roman"/>
          <w:sz w:val="20"/>
        </w:rPr>
        <w:t>sla</w:t>
      </w:r>
      <w:r w:rsidR="003B33A9">
        <w:rPr>
          <w:rFonts w:ascii="Times New Roman" w:hAnsi="Times New Roman" w:cs="Times New Roman"/>
          <w:sz w:val="20"/>
        </w:rPr>
        <w:t>ugų teikimą</w:t>
      </w:r>
      <w:r w:rsidRPr="002A7C1B">
        <w:rPr>
          <w:rFonts w:ascii="Times New Roman" w:hAnsi="Times New Roman" w:cs="Times New Roman"/>
          <w:sz w:val="20"/>
        </w:rPr>
        <w:t xml:space="preserve">). Audito apimtį sudaro: </w:t>
      </w:r>
    </w:p>
    <w:p w14:paraId="3FC04D58" w14:textId="1468524D" w:rsidR="001D7ABF" w:rsidRDefault="001D7ABF" w:rsidP="005835D5">
      <w:pPr>
        <w:pStyle w:val="Sraopastraipa"/>
        <w:numPr>
          <w:ilvl w:val="0"/>
          <w:numId w:val="43"/>
        </w:numPr>
        <w:rPr>
          <w:rFonts w:ascii="Times New Roman" w:hAnsi="Times New Roman" w:cs="Times New Roman"/>
          <w:sz w:val="20"/>
        </w:rPr>
      </w:pPr>
      <w:r w:rsidRPr="002A7C1B">
        <w:rPr>
          <w:rFonts w:ascii="Times New Roman" w:hAnsi="Times New Roman" w:cs="Times New Roman"/>
          <w:sz w:val="20"/>
        </w:rPr>
        <w:t>Microsoft programinės įrangos ir operacinių sistemų inventorizacija</w:t>
      </w:r>
      <w:r>
        <w:rPr>
          <w:rFonts w:ascii="Times New Roman" w:hAnsi="Times New Roman" w:cs="Times New Roman"/>
          <w:sz w:val="20"/>
        </w:rPr>
        <w:t>;</w:t>
      </w:r>
    </w:p>
    <w:p w14:paraId="4F640D99" w14:textId="07CBAC92" w:rsidR="001D7ABF" w:rsidRDefault="001D7ABF">
      <w:pPr>
        <w:pStyle w:val="Sraopastraipa"/>
        <w:numPr>
          <w:ilvl w:val="0"/>
          <w:numId w:val="43"/>
        </w:numPr>
        <w:rPr>
          <w:rFonts w:ascii="Times New Roman" w:hAnsi="Times New Roman" w:cs="Times New Roman"/>
          <w:sz w:val="20"/>
        </w:rPr>
      </w:pPr>
      <w:r w:rsidRPr="00D3564E">
        <w:rPr>
          <w:rFonts w:ascii="Times New Roman" w:hAnsi="Times New Roman" w:cs="Times New Roman"/>
          <w:sz w:val="20"/>
        </w:rPr>
        <w:t>Kitos programinės įrangos inventorizacija</w:t>
      </w:r>
      <w:r>
        <w:rPr>
          <w:rFonts w:ascii="Times New Roman" w:hAnsi="Times New Roman" w:cs="Times New Roman"/>
          <w:sz w:val="20"/>
        </w:rPr>
        <w:t>;</w:t>
      </w:r>
    </w:p>
    <w:p w14:paraId="4C6A7E3F" w14:textId="1643655B" w:rsidR="001D7ABF" w:rsidRPr="005835D5" w:rsidRDefault="001D7ABF" w:rsidP="0061520C">
      <w:pPr>
        <w:pStyle w:val="Sraopastraipa"/>
        <w:numPr>
          <w:ilvl w:val="0"/>
          <w:numId w:val="43"/>
        </w:numPr>
        <w:rPr>
          <w:rFonts w:ascii="Times New Roman" w:hAnsi="Times New Roman" w:cs="Times New Roman"/>
          <w:sz w:val="20"/>
        </w:rPr>
      </w:pPr>
      <w:r w:rsidRPr="005835D5">
        <w:rPr>
          <w:rFonts w:ascii="Times New Roman" w:hAnsi="Times New Roman" w:cs="Times New Roman"/>
          <w:sz w:val="20"/>
        </w:rPr>
        <w:t>Techninės įrangos (</w:t>
      </w:r>
      <w:r w:rsidRPr="005835D5">
        <w:rPr>
          <w:rFonts w:ascii="Times New Roman" w:hAnsi="Times New Roman" w:cs="Times New Roman"/>
          <w:i/>
          <w:iCs/>
          <w:sz w:val="20"/>
        </w:rPr>
        <w:t>angl. Hardware</w:t>
      </w:r>
      <w:r w:rsidRPr="005835D5">
        <w:rPr>
          <w:rFonts w:ascii="Times New Roman" w:hAnsi="Times New Roman" w:cs="Times New Roman"/>
          <w:sz w:val="20"/>
        </w:rPr>
        <w:t>) inventorizacija</w:t>
      </w:r>
      <w:r w:rsidR="2809EBE8" w:rsidRPr="005835D5">
        <w:rPr>
          <w:rFonts w:ascii="Times New Roman" w:hAnsi="Times New Roman" w:cs="Times New Roman"/>
          <w:sz w:val="20"/>
        </w:rPr>
        <w:t>,</w:t>
      </w:r>
      <w:r w:rsidR="0FB46C62" w:rsidRPr="005835D5">
        <w:rPr>
          <w:rFonts w:ascii="Times New Roman" w:hAnsi="Times New Roman" w:cs="Times New Roman"/>
          <w:sz w:val="20"/>
        </w:rPr>
        <w:t xml:space="preserve"> fizi</w:t>
      </w:r>
      <w:r w:rsidR="707BC300" w:rsidRPr="005835D5">
        <w:rPr>
          <w:rFonts w:ascii="Times New Roman" w:hAnsi="Times New Roman" w:cs="Times New Roman"/>
          <w:sz w:val="20"/>
        </w:rPr>
        <w:t>nis</w:t>
      </w:r>
      <w:r w:rsidR="0FB46C62" w:rsidRPr="005835D5">
        <w:rPr>
          <w:rFonts w:ascii="Times New Roman" w:hAnsi="Times New Roman" w:cs="Times New Roman"/>
          <w:sz w:val="20"/>
        </w:rPr>
        <w:t xml:space="preserve"> apsilank</w:t>
      </w:r>
      <w:r w:rsidR="229B7E7A" w:rsidRPr="005835D5">
        <w:rPr>
          <w:rFonts w:ascii="Times New Roman" w:hAnsi="Times New Roman" w:cs="Times New Roman"/>
          <w:sz w:val="20"/>
        </w:rPr>
        <w:t>ymas</w:t>
      </w:r>
      <w:r w:rsidR="0FB46C62" w:rsidRPr="005835D5">
        <w:rPr>
          <w:rFonts w:ascii="Times New Roman" w:hAnsi="Times New Roman" w:cs="Times New Roman"/>
          <w:sz w:val="20"/>
        </w:rPr>
        <w:t xml:space="preserve"> kiekvienoje KDV įvertinant įrangos tinkamą pajungimą, </w:t>
      </w:r>
      <w:r w:rsidR="184BF7D4" w:rsidRPr="005835D5">
        <w:rPr>
          <w:rFonts w:ascii="Times New Roman" w:hAnsi="Times New Roman" w:cs="Times New Roman"/>
          <w:sz w:val="20"/>
        </w:rPr>
        <w:t>ryš</w:t>
      </w:r>
      <w:r w:rsidR="0FB46C62" w:rsidRPr="005835D5">
        <w:rPr>
          <w:rFonts w:ascii="Times New Roman" w:hAnsi="Times New Roman" w:cs="Times New Roman"/>
          <w:sz w:val="20"/>
        </w:rPr>
        <w:t>io užtik</w:t>
      </w:r>
      <w:r w:rsidR="310A7B2B" w:rsidRPr="005835D5">
        <w:rPr>
          <w:rFonts w:ascii="Times New Roman" w:hAnsi="Times New Roman" w:cs="Times New Roman"/>
          <w:sz w:val="20"/>
        </w:rPr>
        <w:t>rinimą,</w:t>
      </w:r>
      <w:r w:rsidRPr="005835D5">
        <w:rPr>
          <w:rFonts w:ascii="Times New Roman" w:hAnsi="Times New Roman" w:cs="Times New Roman"/>
          <w:sz w:val="20"/>
        </w:rPr>
        <w:t xml:space="preserve"> pateikiant informaciją apie</w:t>
      </w:r>
      <w:r w:rsidR="006E2815" w:rsidRPr="005835D5">
        <w:rPr>
          <w:rFonts w:ascii="Times New Roman" w:hAnsi="Times New Roman" w:cs="Times New Roman"/>
          <w:sz w:val="20"/>
        </w:rPr>
        <w:t xml:space="preserve"> įrangos fizinę vietą,</w:t>
      </w:r>
      <w:r w:rsidRPr="005835D5">
        <w:rPr>
          <w:rFonts w:ascii="Times New Roman" w:hAnsi="Times New Roman" w:cs="Times New Roman"/>
          <w:sz w:val="20"/>
        </w:rPr>
        <w:t xml:space="preserve"> procesorių, atmintį, kietuosius diskus ir kitus pagrindinius komponentus ir sulyginant/sukoreguojant neatitikimus ir skirtumus Inventoriaus valdymo sistemoje.</w:t>
      </w:r>
    </w:p>
    <w:p w14:paraId="2C7A24A8" w14:textId="17B49D3B" w:rsidR="001D7ABF" w:rsidRDefault="001D7ABF" w:rsidP="005835D5">
      <w:pPr>
        <w:pStyle w:val="Sraopastraipa"/>
        <w:numPr>
          <w:ilvl w:val="0"/>
          <w:numId w:val="43"/>
        </w:numPr>
        <w:rPr>
          <w:rFonts w:ascii="Times New Roman" w:hAnsi="Times New Roman" w:cs="Times New Roman"/>
          <w:sz w:val="20"/>
        </w:rPr>
      </w:pPr>
      <w:r>
        <w:rPr>
          <w:rFonts w:ascii="Times New Roman" w:hAnsi="Times New Roman" w:cs="Times New Roman"/>
          <w:sz w:val="20"/>
        </w:rPr>
        <w:t>Audito išvadų bei rekomendacijų teikimas Pirkėjui.</w:t>
      </w:r>
    </w:p>
    <w:p w14:paraId="11F507D5" w14:textId="77777777" w:rsidR="001D7ABF" w:rsidRPr="00D80BB4" w:rsidRDefault="001D7ABF" w:rsidP="001D7ABF">
      <w:pPr>
        <w:pStyle w:val="Sraopastraipa"/>
        <w:numPr>
          <w:ilvl w:val="1"/>
          <w:numId w:val="8"/>
        </w:numPr>
        <w:tabs>
          <w:tab w:val="clear" w:pos="851"/>
          <w:tab w:val="clear" w:pos="5779"/>
        </w:tabs>
        <w:spacing w:after="160" w:line="259" w:lineRule="auto"/>
        <w:rPr>
          <w:rFonts w:ascii="Times New Roman" w:hAnsi="Times New Roman" w:cs="Times New Roman"/>
          <w:sz w:val="20"/>
        </w:rPr>
      </w:pPr>
      <w:r w:rsidRPr="00D80BB4">
        <w:rPr>
          <w:rFonts w:ascii="Times New Roman" w:hAnsi="Times New Roman" w:cs="Times New Roman"/>
          <w:sz w:val="20"/>
        </w:rPr>
        <w:t>Išvados bei rekomendacijos remiantis audito metu surinktais duomenimis pateikiamos kartu su siūlomu veiksmų planu, kurio galimas įgyvendinimas turi būti suderintas su Pirkėjo paskirtu atsakingu asmeniu:</w:t>
      </w:r>
    </w:p>
    <w:p w14:paraId="003A352C" w14:textId="51D228CA" w:rsidR="001D7ABF" w:rsidRPr="00034A2E" w:rsidRDefault="001D7ABF" w:rsidP="0061520C">
      <w:pPr>
        <w:pStyle w:val="Sraopastraipa"/>
        <w:numPr>
          <w:ilvl w:val="0"/>
          <w:numId w:val="43"/>
        </w:numPr>
        <w:tabs>
          <w:tab w:val="clear" w:pos="851"/>
          <w:tab w:val="clear" w:pos="5779"/>
        </w:tabs>
        <w:spacing w:after="160"/>
        <w:jc w:val="left"/>
        <w:rPr>
          <w:rFonts w:ascii="Times New Roman" w:hAnsi="Times New Roman" w:cs="Times New Roman"/>
          <w:sz w:val="20"/>
        </w:rPr>
      </w:pPr>
      <w:r w:rsidRPr="00034A2E">
        <w:rPr>
          <w:rFonts w:ascii="Times New Roman" w:hAnsi="Times New Roman" w:cs="Times New Roman"/>
          <w:sz w:val="20"/>
        </w:rPr>
        <w:t>KDV optimizavimui ir modernizavimui;</w:t>
      </w:r>
    </w:p>
    <w:p w14:paraId="541694B4" w14:textId="04DF6A05" w:rsidR="001D7ABF" w:rsidRPr="00034A2E" w:rsidRDefault="001D7ABF" w:rsidP="0061520C">
      <w:pPr>
        <w:pStyle w:val="Sraopastraipa"/>
        <w:numPr>
          <w:ilvl w:val="0"/>
          <w:numId w:val="43"/>
        </w:numPr>
        <w:tabs>
          <w:tab w:val="clear" w:pos="851"/>
          <w:tab w:val="clear" w:pos="5779"/>
        </w:tabs>
        <w:spacing w:after="160"/>
        <w:jc w:val="left"/>
        <w:rPr>
          <w:rFonts w:ascii="Times New Roman" w:hAnsi="Times New Roman" w:cs="Times New Roman"/>
          <w:sz w:val="20"/>
        </w:rPr>
      </w:pPr>
      <w:r w:rsidRPr="00034A2E">
        <w:rPr>
          <w:rFonts w:ascii="Times New Roman" w:hAnsi="Times New Roman" w:cs="Times New Roman"/>
          <w:sz w:val="20"/>
        </w:rPr>
        <w:t>Efektyvaus darbingumo užtikrinimui;</w:t>
      </w:r>
    </w:p>
    <w:p w14:paraId="01538E52" w14:textId="3E2358CA" w:rsidR="001D7ABF" w:rsidRPr="00034A2E" w:rsidRDefault="001D7ABF" w:rsidP="0061520C">
      <w:pPr>
        <w:pStyle w:val="Sraopastraipa"/>
        <w:numPr>
          <w:ilvl w:val="0"/>
          <w:numId w:val="43"/>
        </w:numPr>
        <w:tabs>
          <w:tab w:val="clear" w:pos="851"/>
          <w:tab w:val="clear" w:pos="5779"/>
        </w:tabs>
        <w:spacing w:after="160"/>
        <w:jc w:val="left"/>
        <w:rPr>
          <w:rFonts w:ascii="Times New Roman" w:hAnsi="Times New Roman" w:cs="Times New Roman"/>
          <w:sz w:val="20"/>
        </w:rPr>
      </w:pPr>
      <w:r w:rsidRPr="00034A2E">
        <w:rPr>
          <w:rFonts w:ascii="Times New Roman" w:hAnsi="Times New Roman" w:cs="Times New Roman"/>
          <w:sz w:val="20"/>
        </w:rPr>
        <w:t>Našumo ir ekonomiškumo gerinimui;</w:t>
      </w:r>
    </w:p>
    <w:p w14:paraId="7D8781E1" w14:textId="2F50E17C" w:rsidR="001D7ABF" w:rsidRPr="00034A2E" w:rsidRDefault="001D7ABF" w:rsidP="0061520C">
      <w:pPr>
        <w:pStyle w:val="Sraopastraipa"/>
        <w:numPr>
          <w:ilvl w:val="0"/>
          <w:numId w:val="43"/>
        </w:numPr>
        <w:tabs>
          <w:tab w:val="clear" w:pos="851"/>
          <w:tab w:val="clear" w:pos="5779"/>
        </w:tabs>
        <w:spacing w:after="160"/>
        <w:jc w:val="left"/>
        <w:rPr>
          <w:rFonts w:ascii="Times New Roman" w:hAnsi="Times New Roman" w:cs="Times New Roman"/>
          <w:sz w:val="20"/>
        </w:rPr>
      </w:pPr>
      <w:r w:rsidRPr="00034A2E">
        <w:rPr>
          <w:rFonts w:ascii="Times New Roman" w:hAnsi="Times New Roman" w:cs="Times New Roman"/>
          <w:sz w:val="20"/>
        </w:rPr>
        <w:t>Ilgalaikės strategijos ir vystymo užtikrinimui.</w:t>
      </w:r>
    </w:p>
    <w:p w14:paraId="09D0C76B" w14:textId="269120B0" w:rsidR="001D7ABF" w:rsidRPr="00CA2559" w:rsidRDefault="001D7ABF" w:rsidP="001D7ABF">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CA2559">
        <w:rPr>
          <w:rFonts w:ascii="Times New Roman" w:hAnsi="Times New Roman" w:cs="Times New Roman"/>
          <w:b/>
          <w:bCs/>
          <w:sz w:val="20"/>
        </w:rPr>
        <w:t>Naujos ir pakaitinės KDV įrangos paruošim</w:t>
      </w:r>
      <w:r>
        <w:rPr>
          <w:rFonts w:ascii="Times New Roman" w:hAnsi="Times New Roman" w:cs="Times New Roman"/>
          <w:b/>
          <w:bCs/>
          <w:sz w:val="20"/>
        </w:rPr>
        <w:t>as</w:t>
      </w:r>
      <w:r w:rsidRPr="00CA2559">
        <w:rPr>
          <w:rFonts w:ascii="Times New Roman" w:hAnsi="Times New Roman" w:cs="Times New Roman"/>
          <w:b/>
          <w:bCs/>
          <w:sz w:val="20"/>
        </w:rPr>
        <w:t>, instaliavim</w:t>
      </w:r>
      <w:r>
        <w:rPr>
          <w:rFonts w:ascii="Times New Roman" w:hAnsi="Times New Roman" w:cs="Times New Roman"/>
          <w:b/>
          <w:bCs/>
          <w:sz w:val="20"/>
        </w:rPr>
        <w:t>as</w:t>
      </w:r>
      <w:r w:rsidRPr="00CA2559">
        <w:rPr>
          <w:rFonts w:ascii="Times New Roman" w:hAnsi="Times New Roman" w:cs="Times New Roman"/>
          <w:b/>
          <w:bCs/>
          <w:sz w:val="20"/>
        </w:rPr>
        <w:t>, konfigūravim</w:t>
      </w:r>
      <w:r>
        <w:rPr>
          <w:rFonts w:ascii="Times New Roman" w:hAnsi="Times New Roman" w:cs="Times New Roman"/>
          <w:b/>
          <w:bCs/>
          <w:sz w:val="20"/>
        </w:rPr>
        <w:t>as</w:t>
      </w:r>
      <w:r w:rsidRPr="00CA2559">
        <w:rPr>
          <w:rFonts w:ascii="Times New Roman" w:hAnsi="Times New Roman" w:cs="Times New Roman"/>
          <w:b/>
          <w:bCs/>
          <w:sz w:val="20"/>
        </w:rPr>
        <w:t>, darbo vietos paruošim</w:t>
      </w:r>
      <w:r>
        <w:rPr>
          <w:rFonts w:ascii="Times New Roman" w:hAnsi="Times New Roman" w:cs="Times New Roman"/>
          <w:b/>
          <w:bCs/>
          <w:sz w:val="20"/>
        </w:rPr>
        <w:t>as</w:t>
      </w:r>
      <w:r w:rsidR="0021424B">
        <w:rPr>
          <w:rFonts w:ascii="Times New Roman" w:hAnsi="Times New Roman" w:cs="Times New Roman"/>
          <w:b/>
          <w:bCs/>
          <w:sz w:val="20"/>
        </w:rPr>
        <w:t>.</w:t>
      </w:r>
    </w:p>
    <w:p w14:paraId="297F18E2" w14:textId="3B3CD578" w:rsidR="001D7ABF" w:rsidRPr="00363526" w:rsidRDefault="001D7ABF" w:rsidP="296AC04B">
      <w:pPr>
        <w:pStyle w:val="Sraopastraipa"/>
        <w:numPr>
          <w:ilvl w:val="0"/>
          <w:numId w:val="0"/>
        </w:numPr>
        <w:ind w:left="360"/>
        <w:rPr>
          <w:rFonts w:ascii="Times New Roman" w:hAnsi="Times New Roman" w:cs="Times New Roman"/>
          <w:sz w:val="20"/>
        </w:rPr>
      </w:pPr>
      <w:r w:rsidRPr="296AC04B">
        <w:rPr>
          <w:rFonts w:ascii="Times New Roman" w:hAnsi="Times New Roman" w:cs="Times New Roman"/>
          <w:sz w:val="20"/>
        </w:rPr>
        <w:t>Naujos darbo vietos paruošimas pagal poreikį. Preliminarus kiekis – per mėnesį 2-5 darbo vietos. KDV paruošimo vietos adresas atitinka vartotojo darbo vietos adresą. Reakcijos laikas – pagal Pirkėjo vidinėse tvarkose nurodytą SLA (reikia paruošti darbo vietą ne vėliau kaip per 2</w:t>
      </w:r>
      <w:r w:rsidR="002505ED" w:rsidRPr="296AC04B">
        <w:rPr>
          <w:rFonts w:ascii="Times New Roman" w:hAnsi="Times New Roman" w:cs="Times New Roman"/>
          <w:sz w:val="20"/>
        </w:rPr>
        <w:t xml:space="preserve"> darbo</w:t>
      </w:r>
      <w:r w:rsidRPr="296AC04B">
        <w:rPr>
          <w:rFonts w:ascii="Times New Roman" w:hAnsi="Times New Roman" w:cs="Times New Roman"/>
          <w:sz w:val="20"/>
        </w:rPr>
        <w:t xml:space="preserve"> dienas nuo prašymo gavimo dienos). </w:t>
      </w:r>
      <w:r w:rsidRPr="296AC04B">
        <w:rPr>
          <w:rFonts w:ascii="Times New Roman" w:hAnsi="Times New Roman" w:cs="Times New Roman"/>
          <w:sz w:val="20"/>
          <w:lang w:val="it-IT"/>
        </w:rPr>
        <w:t xml:space="preserve">Prašymai teikiami telefonu, el. </w:t>
      </w:r>
      <w:r w:rsidR="00803A33">
        <w:rPr>
          <w:rFonts w:ascii="Times New Roman" w:hAnsi="Times New Roman" w:cs="Times New Roman"/>
          <w:sz w:val="20"/>
          <w:lang w:val="it-IT"/>
        </w:rPr>
        <w:t>p</w:t>
      </w:r>
      <w:r w:rsidRPr="296AC04B">
        <w:rPr>
          <w:rFonts w:ascii="Times New Roman" w:hAnsi="Times New Roman" w:cs="Times New Roman"/>
          <w:sz w:val="20"/>
          <w:lang w:val="it-IT"/>
        </w:rPr>
        <w:t>aštu, per Manage Engine Service Desk Plus sistemą ar kitu su Pirk</w:t>
      </w:r>
      <w:r w:rsidRPr="296AC04B">
        <w:rPr>
          <w:rFonts w:ascii="Times New Roman" w:hAnsi="Times New Roman" w:cs="Times New Roman"/>
          <w:sz w:val="20"/>
        </w:rPr>
        <w:t>ėju</w:t>
      </w:r>
      <w:r w:rsidRPr="296AC04B">
        <w:rPr>
          <w:rFonts w:ascii="Times New Roman" w:hAnsi="Times New Roman" w:cs="Times New Roman"/>
          <w:sz w:val="20"/>
          <w:lang w:val="it-IT"/>
        </w:rPr>
        <w:t xml:space="preserve"> suderintu būdu. </w:t>
      </w:r>
      <w:bookmarkStart w:id="3" w:name="_Hlk180591905"/>
      <w:r w:rsidRPr="296AC04B">
        <w:rPr>
          <w:rFonts w:ascii="Times New Roman" w:hAnsi="Times New Roman" w:cs="Times New Roman"/>
          <w:sz w:val="20"/>
          <w:lang w:val="it-IT"/>
        </w:rPr>
        <w:t>Kompiuterizuotos darbo vietos įrengimas - Pirkėjo nurodytose patalpose</w:t>
      </w:r>
      <w:bookmarkEnd w:id="3"/>
      <w:r w:rsidRPr="296AC04B">
        <w:rPr>
          <w:rFonts w:ascii="Times New Roman" w:hAnsi="Times New Roman" w:cs="Times New Roman"/>
          <w:sz w:val="20"/>
          <w:lang w:val="it-IT"/>
        </w:rPr>
        <w:t xml:space="preserve">. </w:t>
      </w:r>
      <w:r w:rsidRPr="296AC04B">
        <w:rPr>
          <w:rFonts w:ascii="Times New Roman" w:hAnsi="Times New Roman" w:cs="Times New Roman"/>
          <w:sz w:val="20"/>
        </w:rPr>
        <w:t>Tiekėjas privalo turėti galimybę savo patalpose</w:t>
      </w:r>
      <w:r w:rsidR="1DEE178D" w:rsidRPr="296AC04B">
        <w:rPr>
          <w:rFonts w:ascii="Times New Roman" w:hAnsi="Times New Roman" w:cs="Times New Roman"/>
          <w:sz w:val="20"/>
        </w:rPr>
        <w:t xml:space="preserve"> ruošti (parengti naudojimui) ir</w:t>
      </w:r>
      <w:r w:rsidRPr="296AC04B">
        <w:rPr>
          <w:rFonts w:ascii="Times New Roman" w:hAnsi="Times New Roman" w:cs="Times New Roman"/>
          <w:sz w:val="20"/>
        </w:rPr>
        <w:t xml:space="preserve"> saugoti rezervinę KDV įrangą arba įrangą, susijusią su KDV.</w:t>
      </w:r>
    </w:p>
    <w:p w14:paraId="0BEA54BF" w14:textId="6009ED94" w:rsidR="001D7ABF" w:rsidRPr="00CA2559" w:rsidRDefault="001D7ABF" w:rsidP="00F15FF7">
      <w:pPr>
        <w:pStyle w:val="Sraopastraipa"/>
        <w:numPr>
          <w:ilvl w:val="1"/>
          <w:numId w:val="8"/>
        </w:numPr>
        <w:tabs>
          <w:tab w:val="clear" w:pos="851"/>
          <w:tab w:val="clear" w:pos="5779"/>
        </w:tabs>
        <w:spacing w:after="160"/>
        <w:rPr>
          <w:rFonts w:ascii="Times New Roman" w:hAnsi="Times New Roman" w:cs="Times New Roman"/>
          <w:b/>
          <w:bCs/>
          <w:sz w:val="20"/>
        </w:rPr>
      </w:pPr>
      <w:r w:rsidRPr="00CA2559">
        <w:rPr>
          <w:rFonts w:ascii="Times New Roman" w:hAnsi="Times New Roman" w:cs="Times New Roman"/>
          <w:b/>
          <w:bCs/>
          <w:sz w:val="20"/>
        </w:rPr>
        <w:t>KDV įrangos išdavim</w:t>
      </w:r>
      <w:r>
        <w:rPr>
          <w:rFonts w:ascii="Times New Roman" w:hAnsi="Times New Roman" w:cs="Times New Roman"/>
          <w:b/>
          <w:bCs/>
          <w:sz w:val="20"/>
        </w:rPr>
        <w:t>as</w:t>
      </w:r>
      <w:r w:rsidRPr="00CA2559">
        <w:rPr>
          <w:rFonts w:ascii="Times New Roman" w:hAnsi="Times New Roman" w:cs="Times New Roman"/>
          <w:b/>
          <w:bCs/>
          <w:sz w:val="20"/>
        </w:rPr>
        <w:t xml:space="preserve"> Pirkėjo darbuotojams nurodytuose ad</w:t>
      </w:r>
      <w:r>
        <w:rPr>
          <w:rFonts w:ascii="Times New Roman" w:hAnsi="Times New Roman" w:cs="Times New Roman"/>
          <w:b/>
          <w:bCs/>
          <w:sz w:val="20"/>
        </w:rPr>
        <w:t>r</w:t>
      </w:r>
      <w:r w:rsidRPr="00CA2559">
        <w:rPr>
          <w:rFonts w:ascii="Times New Roman" w:hAnsi="Times New Roman" w:cs="Times New Roman"/>
          <w:b/>
          <w:bCs/>
          <w:sz w:val="20"/>
        </w:rPr>
        <w:t>e</w:t>
      </w:r>
      <w:r>
        <w:rPr>
          <w:rFonts w:ascii="Times New Roman" w:hAnsi="Times New Roman" w:cs="Times New Roman"/>
          <w:b/>
          <w:bCs/>
          <w:sz w:val="20"/>
        </w:rPr>
        <w:t>s</w:t>
      </w:r>
      <w:r w:rsidRPr="00CA2559">
        <w:rPr>
          <w:rFonts w:ascii="Times New Roman" w:hAnsi="Times New Roman" w:cs="Times New Roman"/>
          <w:b/>
          <w:bCs/>
          <w:sz w:val="20"/>
        </w:rPr>
        <w:t>uose</w:t>
      </w:r>
      <w:r w:rsidR="008C4006">
        <w:rPr>
          <w:rFonts w:ascii="Times New Roman" w:hAnsi="Times New Roman" w:cs="Times New Roman"/>
          <w:b/>
          <w:bCs/>
          <w:sz w:val="20"/>
        </w:rPr>
        <w:t xml:space="preserve"> vadovaujantis</w:t>
      </w:r>
      <w:r w:rsidR="006B5C53">
        <w:rPr>
          <w:rFonts w:ascii="Times New Roman" w:hAnsi="Times New Roman" w:cs="Times New Roman"/>
          <w:b/>
          <w:bCs/>
          <w:sz w:val="20"/>
        </w:rPr>
        <w:t xml:space="preserve"> </w:t>
      </w:r>
      <w:r w:rsidR="008C4006">
        <w:rPr>
          <w:rFonts w:ascii="Times New Roman" w:hAnsi="Times New Roman" w:cs="Times New Roman"/>
          <w:b/>
          <w:bCs/>
          <w:sz w:val="20"/>
        </w:rPr>
        <w:t>pateiktomis instrukcijomis</w:t>
      </w:r>
      <w:r w:rsidR="00FF7A2C">
        <w:rPr>
          <w:rFonts w:ascii="Times New Roman" w:hAnsi="Times New Roman" w:cs="Times New Roman"/>
          <w:b/>
          <w:bCs/>
          <w:sz w:val="20"/>
        </w:rPr>
        <w:t>/metodikomis</w:t>
      </w:r>
      <w:r w:rsidR="00AA3A85">
        <w:rPr>
          <w:rFonts w:ascii="Times New Roman" w:hAnsi="Times New Roman" w:cs="Times New Roman"/>
          <w:b/>
          <w:bCs/>
          <w:sz w:val="20"/>
        </w:rPr>
        <w:t>.</w:t>
      </w:r>
    </w:p>
    <w:p w14:paraId="37C1D12B" w14:textId="5F15C701" w:rsidR="001D7ABF" w:rsidRPr="00CA2559" w:rsidRDefault="001D7ABF" w:rsidP="00F15FF7">
      <w:pPr>
        <w:pStyle w:val="Sraopastraipa"/>
        <w:numPr>
          <w:ilvl w:val="1"/>
          <w:numId w:val="8"/>
        </w:numPr>
        <w:tabs>
          <w:tab w:val="clear" w:pos="851"/>
          <w:tab w:val="clear" w:pos="5779"/>
        </w:tabs>
        <w:spacing w:after="160"/>
        <w:rPr>
          <w:rFonts w:ascii="Times New Roman" w:hAnsi="Times New Roman" w:cs="Times New Roman"/>
          <w:b/>
          <w:bCs/>
          <w:sz w:val="20"/>
        </w:rPr>
      </w:pPr>
      <w:r w:rsidRPr="00CA2559">
        <w:rPr>
          <w:rFonts w:ascii="Times New Roman" w:hAnsi="Times New Roman" w:cs="Times New Roman"/>
          <w:b/>
          <w:bCs/>
          <w:sz w:val="20"/>
        </w:rPr>
        <w:t>KDV įrangos paėmimas/sugrąžinimas iš įmonę paliekančių ar pareigas keičiančių Pirkėjo darbuotojų</w:t>
      </w:r>
      <w:r w:rsidR="006B5C53">
        <w:rPr>
          <w:rFonts w:ascii="Times New Roman" w:hAnsi="Times New Roman" w:cs="Times New Roman"/>
          <w:b/>
          <w:bCs/>
          <w:sz w:val="20"/>
        </w:rPr>
        <w:t>, vadovaujantis pateiktomis instrukcijomis</w:t>
      </w:r>
      <w:r w:rsidR="00AA3A85">
        <w:rPr>
          <w:rFonts w:ascii="Times New Roman" w:hAnsi="Times New Roman" w:cs="Times New Roman"/>
          <w:b/>
          <w:bCs/>
          <w:sz w:val="20"/>
        </w:rPr>
        <w:t>.</w:t>
      </w:r>
    </w:p>
    <w:p w14:paraId="218237CA" w14:textId="527156D9" w:rsidR="001D7ABF" w:rsidRDefault="001D7ABF" w:rsidP="001D7ABF">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CA2559">
        <w:rPr>
          <w:rFonts w:ascii="Times New Roman" w:hAnsi="Times New Roman" w:cs="Times New Roman"/>
          <w:b/>
          <w:bCs/>
          <w:sz w:val="20"/>
        </w:rPr>
        <w:t>KDV išdavimo/grąžinimo aktų valdym</w:t>
      </w:r>
      <w:r>
        <w:rPr>
          <w:rFonts w:ascii="Times New Roman" w:hAnsi="Times New Roman" w:cs="Times New Roman"/>
          <w:b/>
          <w:bCs/>
          <w:sz w:val="20"/>
        </w:rPr>
        <w:t>as</w:t>
      </w:r>
      <w:r w:rsidR="00AA3A85">
        <w:rPr>
          <w:rFonts w:ascii="Times New Roman" w:hAnsi="Times New Roman" w:cs="Times New Roman"/>
          <w:b/>
          <w:bCs/>
          <w:sz w:val="20"/>
        </w:rPr>
        <w:t>.</w:t>
      </w:r>
    </w:p>
    <w:p w14:paraId="1BA2F9B5" w14:textId="77777777" w:rsidR="001D7ABF" w:rsidRPr="00A72667" w:rsidRDefault="001D7ABF" w:rsidP="0061520C">
      <w:pPr>
        <w:pStyle w:val="Sraopastraipa"/>
        <w:numPr>
          <w:ilvl w:val="1"/>
          <w:numId w:val="8"/>
        </w:numPr>
        <w:tabs>
          <w:tab w:val="clear" w:pos="851"/>
          <w:tab w:val="clear" w:pos="5779"/>
        </w:tabs>
        <w:spacing w:after="160"/>
        <w:rPr>
          <w:rFonts w:ascii="Times New Roman" w:hAnsi="Times New Roman" w:cs="Times New Roman"/>
          <w:b/>
          <w:bCs/>
          <w:sz w:val="20"/>
        </w:rPr>
      </w:pPr>
      <w:r w:rsidRPr="00A72667">
        <w:rPr>
          <w:rFonts w:ascii="Times New Roman" w:hAnsi="Times New Roman" w:cs="Times New Roman"/>
          <w:b/>
          <w:bCs/>
          <w:sz w:val="20"/>
        </w:rPr>
        <w:t xml:space="preserve">Kompiuterinės įrangos žurnalo, inventoriaus valdymo sistemos administravimas. </w:t>
      </w:r>
      <w:r w:rsidRPr="00A72667">
        <w:rPr>
          <w:rFonts w:ascii="Times New Roman" w:hAnsi="Times New Roman" w:cs="Times New Roman"/>
          <w:sz w:val="20"/>
        </w:rPr>
        <w:t>Teikiant paslaugas Tiekėjas privalo naudotis Pirkėjo inventoriaus valdymo sistema „iDoit“. Pirkėjas turi teisę keisti naudojamas sistemas, bet Tiekėjui išlieka prievolė jomis naudotis tiek, kiek tai yra susiję su tinkamu paslaugų teikimu.</w:t>
      </w:r>
    </w:p>
    <w:p w14:paraId="56524681" w14:textId="77777777" w:rsidR="001D7ABF" w:rsidRDefault="001D7ABF" w:rsidP="0061520C">
      <w:pPr>
        <w:pStyle w:val="Sraopastraipa"/>
        <w:numPr>
          <w:ilvl w:val="1"/>
          <w:numId w:val="8"/>
        </w:numPr>
        <w:tabs>
          <w:tab w:val="clear" w:pos="851"/>
          <w:tab w:val="clear" w:pos="5779"/>
        </w:tabs>
        <w:spacing w:after="0"/>
        <w:ind w:left="357" w:hanging="357"/>
        <w:jc w:val="left"/>
        <w:rPr>
          <w:rFonts w:ascii="Times New Roman" w:hAnsi="Times New Roman" w:cs="Times New Roman"/>
          <w:b/>
          <w:bCs/>
          <w:sz w:val="20"/>
        </w:rPr>
      </w:pPr>
      <w:r w:rsidRPr="00CA2559">
        <w:rPr>
          <w:rFonts w:ascii="Times New Roman" w:hAnsi="Times New Roman" w:cs="Times New Roman"/>
          <w:b/>
          <w:bCs/>
          <w:sz w:val="20"/>
        </w:rPr>
        <w:t>KDV įrangos keitim</w:t>
      </w:r>
      <w:r>
        <w:rPr>
          <w:rFonts w:ascii="Times New Roman" w:hAnsi="Times New Roman" w:cs="Times New Roman"/>
          <w:b/>
          <w:bCs/>
          <w:sz w:val="20"/>
        </w:rPr>
        <w:t>as</w:t>
      </w:r>
      <w:r w:rsidRPr="00CA2559">
        <w:rPr>
          <w:rFonts w:ascii="Times New Roman" w:hAnsi="Times New Roman" w:cs="Times New Roman"/>
          <w:b/>
          <w:bCs/>
          <w:sz w:val="20"/>
        </w:rPr>
        <w:t xml:space="preserve"> (planinis ir neplaninis)</w:t>
      </w:r>
      <w:r>
        <w:rPr>
          <w:rFonts w:ascii="Times New Roman" w:hAnsi="Times New Roman" w:cs="Times New Roman"/>
          <w:b/>
          <w:bCs/>
          <w:sz w:val="20"/>
        </w:rPr>
        <w:t>.</w:t>
      </w:r>
    </w:p>
    <w:p w14:paraId="48FDAA74" w14:textId="6CF7AE07" w:rsidR="001D7ABF" w:rsidRPr="00867D62" w:rsidRDefault="001D7ABF" w:rsidP="00F15FF7">
      <w:pPr>
        <w:spacing w:after="0"/>
        <w:ind w:left="357"/>
        <w:rPr>
          <w:b/>
        </w:rPr>
      </w:pPr>
      <w:r w:rsidRPr="00781EC7">
        <w:rPr>
          <w:rFonts w:ascii="Times New Roman" w:hAnsi="Times New Roman" w:cs="Times New Roman"/>
          <w:sz w:val="20"/>
          <w:lang w:val="lt-LT"/>
        </w:rPr>
        <w:t xml:space="preserve">Planiniai senos techninės įrangos keitimo darbai - senų kompiuterių ir telefonų keitimas naujais, perrašant vartotojo duomenis, įdiegiant standartinę ir specifinę programinę įrangą. Preliminarus kiekis – 40 kompiuterizuotų darbo vietų ir 80 mobiliųjų telefonų per metus. KDV ir mobilieji telefonai keičiami pagal nustatytą planą. Tiekėjas iš anksto pasirūpina, kad keičiama KDV įranga būtų tinkamai paruošta naudojimui ir joje būtų įdiegta visa Pirkėjo numatyta standartinė, konkrečiam darbuotojui naudotis skirta ir su atsakingais asmenimis suderinta nestandartinė programinė įranga. Standartinį KDV įrengimą sudaro – vienas kompiuteris, vienas arba du monitoriai, klaviatūra, pelė, mobilusis </w:t>
      </w:r>
      <w:r w:rsidRPr="00781EC7">
        <w:rPr>
          <w:rFonts w:ascii="Times New Roman" w:hAnsi="Times New Roman" w:cs="Times New Roman"/>
          <w:sz w:val="20"/>
          <w:lang w:val="lt-LT"/>
        </w:rPr>
        <w:lastRenderedPageBreak/>
        <w:t xml:space="preserve">telefonas, kita smulki periferija, kabelių sutvarkymas KDV. Pirkėjas turi teisę keisti keičiamos KDV įrangos kiekį, jį mažinant arba didinant. </w:t>
      </w:r>
      <w:r w:rsidRPr="00A20280">
        <w:rPr>
          <w:rFonts w:ascii="Times New Roman" w:hAnsi="Times New Roman" w:cs="Times New Roman"/>
          <w:sz w:val="20"/>
          <w:lang w:val="it-IT"/>
        </w:rPr>
        <w:t xml:space="preserve">Kompiuterizuotos darbo vietos įrengimas </w:t>
      </w:r>
      <w:r w:rsidRPr="004467DA">
        <w:rPr>
          <w:rFonts w:ascii="Times New Roman" w:hAnsi="Times New Roman" w:cs="Times New Roman"/>
          <w:sz w:val="20"/>
          <w:lang w:val="it-IT"/>
        </w:rPr>
        <w:t>Pirkėjo</w:t>
      </w:r>
      <w:r>
        <w:rPr>
          <w:rFonts w:ascii="Times New Roman" w:hAnsi="Times New Roman" w:cs="Times New Roman"/>
          <w:sz w:val="20"/>
          <w:lang w:val="it-IT"/>
        </w:rPr>
        <w:t xml:space="preserve"> nurodytose</w:t>
      </w:r>
      <w:r w:rsidRPr="004467DA">
        <w:rPr>
          <w:rFonts w:ascii="Times New Roman" w:hAnsi="Times New Roman" w:cs="Times New Roman"/>
          <w:sz w:val="20"/>
          <w:lang w:val="it-IT"/>
        </w:rPr>
        <w:t xml:space="preserve"> patalpose</w:t>
      </w:r>
      <w:r w:rsidRPr="0061520C">
        <w:rPr>
          <w:rFonts w:ascii="Times New Roman" w:hAnsi="Times New Roman" w:cs="Times New Roman"/>
          <w:sz w:val="20"/>
          <w:lang w:val="it-IT"/>
        </w:rPr>
        <w:t>.</w:t>
      </w:r>
    </w:p>
    <w:p w14:paraId="79007773" w14:textId="2A3D8418" w:rsidR="00867D62" w:rsidRDefault="00C4025B" w:rsidP="00602893">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C4025B">
        <w:rPr>
          <w:rFonts w:ascii="Times New Roman" w:hAnsi="Times New Roman" w:cs="Times New Roman"/>
          <w:b/>
          <w:bCs/>
          <w:sz w:val="20"/>
          <w:lang w:val="en-US"/>
        </w:rPr>
        <w:t>KDV perkėlimas. &lt;=5 KDV perkėlimas/mėn</w:t>
      </w:r>
      <w:r>
        <w:rPr>
          <w:rFonts w:ascii="Times New Roman" w:hAnsi="Times New Roman" w:cs="Times New Roman"/>
          <w:b/>
          <w:bCs/>
          <w:sz w:val="20"/>
          <w:lang w:val="en-US"/>
        </w:rPr>
        <w:t>.</w:t>
      </w:r>
    </w:p>
    <w:p w14:paraId="5E9C2C58" w14:textId="0A8AE995" w:rsidR="001D7ABF" w:rsidRPr="00602893" w:rsidRDefault="001D7ABF" w:rsidP="0061520C">
      <w:pPr>
        <w:pStyle w:val="Sraopastraipa"/>
        <w:numPr>
          <w:ilvl w:val="1"/>
          <w:numId w:val="8"/>
        </w:numPr>
        <w:tabs>
          <w:tab w:val="clear" w:pos="851"/>
          <w:tab w:val="clear" w:pos="5779"/>
        </w:tabs>
        <w:spacing w:after="160"/>
        <w:rPr>
          <w:rFonts w:ascii="Times New Roman" w:hAnsi="Times New Roman" w:cs="Times New Roman"/>
          <w:b/>
          <w:bCs/>
          <w:sz w:val="20"/>
        </w:rPr>
      </w:pPr>
      <w:r w:rsidRPr="0082434D">
        <w:rPr>
          <w:rFonts w:ascii="Times New Roman" w:hAnsi="Times New Roman" w:cs="Times New Roman"/>
          <w:b/>
          <w:bCs/>
          <w:sz w:val="20"/>
        </w:rPr>
        <w:t>KDV garantinio remonto administravimas ir pogarantinis remontas ir aptarnavimas</w:t>
      </w:r>
      <w:r w:rsidR="00081234">
        <w:rPr>
          <w:rFonts w:ascii="Times New Roman" w:hAnsi="Times New Roman" w:cs="Times New Roman"/>
          <w:b/>
          <w:bCs/>
          <w:sz w:val="20"/>
        </w:rPr>
        <w:t>.</w:t>
      </w:r>
      <w:r w:rsidRPr="0082434D">
        <w:rPr>
          <w:rFonts w:ascii="Times New Roman" w:hAnsi="Times New Roman" w:cs="Times New Roman"/>
          <w:b/>
          <w:bCs/>
          <w:sz w:val="20"/>
        </w:rPr>
        <w:t xml:space="preserve"> </w:t>
      </w:r>
      <w:r w:rsidRPr="0014643B">
        <w:rPr>
          <w:rFonts w:ascii="Times New Roman" w:hAnsi="Times New Roman" w:cs="Times New Roman"/>
          <w:sz w:val="20"/>
        </w:rPr>
        <w:t xml:space="preserve">Garantinės įrangos gedimų fiksavimas ir įrangos atidavimas remontui. </w:t>
      </w:r>
      <w:r w:rsidRPr="0082434D">
        <w:rPr>
          <w:rFonts w:ascii="Times New Roman" w:hAnsi="Times New Roman" w:cs="Times New Roman"/>
          <w:sz w:val="20"/>
        </w:rPr>
        <w:t xml:space="preserve">Garantinės įrangos gedimo atveju, Tiekėjas yra atsakingas už sugedusios įrangos remonto darbų organizavimą, </w:t>
      </w:r>
      <w:r w:rsidR="004D6C6C">
        <w:rPr>
          <w:rFonts w:ascii="Times New Roman" w:hAnsi="Times New Roman" w:cs="Times New Roman"/>
          <w:sz w:val="20"/>
        </w:rPr>
        <w:t>ir</w:t>
      </w:r>
      <w:r w:rsidRPr="0082434D">
        <w:rPr>
          <w:rFonts w:ascii="Times New Roman" w:hAnsi="Times New Roman" w:cs="Times New Roman"/>
          <w:sz w:val="20"/>
        </w:rPr>
        <w:t>, esant poreikiui, turi užtikrinti įrangos transportavimą į/iš įrangos serviso centro savo pajėgumais, bei suremontuotos įrangos sumontavimą Pirkėjo patalpose. Gedimo atveju kompiuterių kietieji diskai turi būti išmontuojami ir perduodami saugoti Pirkėjo atsakingiems darbuotojams. Didžioji Pirkėjo naudojamų kompiuterių dalis turi „on-site“ garantiją. Pogarantinio remonto atveju Tiekėjas diagnozuoja gedimą ir atlieka remonto darbus</w:t>
      </w:r>
      <w:r w:rsidRPr="0082434D">
        <w:rPr>
          <w:rFonts w:ascii="Times New Roman" w:hAnsi="Times New Roman" w:cs="Times New Roman"/>
          <w:color w:val="FF0000"/>
          <w:sz w:val="20"/>
        </w:rPr>
        <w:t xml:space="preserve"> </w:t>
      </w:r>
      <w:r w:rsidRPr="0082434D">
        <w:rPr>
          <w:rFonts w:ascii="Times New Roman" w:hAnsi="Times New Roman" w:cs="Times New Roman"/>
          <w:sz w:val="20"/>
        </w:rPr>
        <w:t xml:space="preserve">- standžiųjų diskų, laikinosios atminties (RAM) keitimas ir pan. Teikėjas privalo informuoti apie remontui reikalingų komponentų ir specializuotų darbų kainą, bei gauti </w:t>
      </w:r>
      <w:r w:rsidR="00F91EB2">
        <w:rPr>
          <w:rFonts w:ascii="Times New Roman" w:hAnsi="Times New Roman" w:cs="Times New Roman"/>
          <w:sz w:val="20"/>
        </w:rPr>
        <w:t>Pirkėjo</w:t>
      </w:r>
      <w:r w:rsidRPr="0082434D">
        <w:rPr>
          <w:rFonts w:ascii="Times New Roman" w:hAnsi="Times New Roman" w:cs="Times New Roman"/>
          <w:sz w:val="20"/>
        </w:rPr>
        <w:t xml:space="preserve"> patvirtinimą dėl</w:t>
      </w:r>
      <w:r w:rsidR="00190C2D">
        <w:rPr>
          <w:rFonts w:ascii="Times New Roman" w:hAnsi="Times New Roman" w:cs="Times New Roman"/>
          <w:sz w:val="20"/>
        </w:rPr>
        <w:t xml:space="preserve"> įrenginio</w:t>
      </w:r>
      <w:r w:rsidRPr="0082434D">
        <w:rPr>
          <w:rFonts w:ascii="Times New Roman" w:hAnsi="Times New Roman" w:cs="Times New Roman"/>
          <w:sz w:val="20"/>
        </w:rPr>
        <w:t xml:space="preserve">  remonto. Už remontui panaudotas detales/medžiagas bus apmokėta ne didesnėmis nei rinką atitinkančiomis kainomis.</w:t>
      </w:r>
    </w:p>
    <w:p w14:paraId="3C872B8D" w14:textId="48A5DD67" w:rsidR="001D7ABF" w:rsidRPr="00602893" w:rsidRDefault="001D7ABF" w:rsidP="00602893">
      <w:pPr>
        <w:pStyle w:val="Sraopastraipa"/>
        <w:numPr>
          <w:ilvl w:val="1"/>
          <w:numId w:val="8"/>
        </w:numPr>
        <w:spacing w:after="160"/>
        <w:rPr>
          <w:rFonts w:ascii="Times New Roman" w:hAnsi="Times New Roman" w:cs="Times New Roman"/>
          <w:b/>
          <w:bCs/>
          <w:sz w:val="20"/>
        </w:rPr>
      </w:pPr>
      <w:r w:rsidRPr="00451A4C">
        <w:rPr>
          <w:rFonts w:ascii="Times New Roman" w:hAnsi="Times New Roman" w:cs="Times New Roman"/>
          <w:b/>
          <w:bCs/>
          <w:sz w:val="20"/>
        </w:rPr>
        <w:t>Techninės įrangos (</w:t>
      </w:r>
      <w:r w:rsidRPr="00451A4C">
        <w:rPr>
          <w:rFonts w:ascii="Times New Roman" w:hAnsi="Times New Roman" w:cs="Times New Roman"/>
          <w:b/>
          <w:bCs/>
          <w:i/>
          <w:iCs/>
          <w:sz w:val="20"/>
        </w:rPr>
        <w:t>angl. Hardware</w:t>
      </w:r>
      <w:r w:rsidRPr="00451A4C">
        <w:rPr>
          <w:rFonts w:ascii="Times New Roman" w:hAnsi="Times New Roman" w:cs="Times New Roman"/>
          <w:b/>
          <w:bCs/>
          <w:sz w:val="20"/>
        </w:rPr>
        <w:t>) standžiųjų diskų naudojimo, likusios laisvos vietos kontrol</w:t>
      </w:r>
      <w:r>
        <w:rPr>
          <w:rFonts w:ascii="Times New Roman" w:hAnsi="Times New Roman" w:cs="Times New Roman"/>
          <w:b/>
          <w:bCs/>
          <w:sz w:val="20"/>
        </w:rPr>
        <w:t>ė</w:t>
      </w:r>
      <w:r w:rsidRPr="00451A4C">
        <w:rPr>
          <w:rFonts w:ascii="Times New Roman" w:hAnsi="Times New Roman" w:cs="Times New Roman"/>
          <w:b/>
          <w:bCs/>
          <w:sz w:val="20"/>
        </w:rPr>
        <w:t xml:space="preserve"> (pakankam</w:t>
      </w:r>
      <w:r>
        <w:rPr>
          <w:rFonts w:ascii="Times New Roman" w:hAnsi="Times New Roman" w:cs="Times New Roman"/>
          <w:b/>
          <w:bCs/>
          <w:sz w:val="20"/>
        </w:rPr>
        <w:t>os</w:t>
      </w:r>
      <w:r w:rsidRPr="00451A4C">
        <w:rPr>
          <w:rFonts w:ascii="Times New Roman" w:hAnsi="Times New Roman" w:cs="Times New Roman"/>
          <w:b/>
          <w:bCs/>
          <w:sz w:val="20"/>
        </w:rPr>
        <w:t xml:space="preserve"> laisvos vietos užtikrinim</w:t>
      </w:r>
      <w:r>
        <w:rPr>
          <w:rFonts w:ascii="Times New Roman" w:hAnsi="Times New Roman" w:cs="Times New Roman"/>
          <w:b/>
          <w:bCs/>
          <w:sz w:val="20"/>
        </w:rPr>
        <w:t>as</w:t>
      </w:r>
      <w:r w:rsidRPr="00451A4C">
        <w:rPr>
          <w:rFonts w:ascii="Times New Roman" w:hAnsi="Times New Roman" w:cs="Times New Roman"/>
          <w:b/>
          <w:bCs/>
          <w:sz w:val="20"/>
        </w:rPr>
        <w:t xml:space="preserve"> įrenginio funkcionavimui) ir būklės stebėsen</w:t>
      </w:r>
      <w:r>
        <w:rPr>
          <w:rFonts w:ascii="Times New Roman" w:hAnsi="Times New Roman" w:cs="Times New Roman"/>
          <w:b/>
          <w:bCs/>
          <w:sz w:val="20"/>
        </w:rPr>
        <w:t>a</w:t>
      </w:r>
      <w:r w:rsidRPr="00451A4C">
        <w:rPr>
          <w:rFonts w:ascii="Times New Roman" w:hAnsi="Times New Roman" w:cs="Times New Roman"/>
          <w:b/>
          <w:bCs/>
          <w:sz w:val="20"/>
        </w:rPr>
        <w:t xml:space="preserve"> bei vertinim</w:t>
      </w:r>
      <w:r>
        <w:rPr>
          <w:rFonts w:ascii="Times New Roman" w:hAnsi="Times New Roman" w:cs="Times New Roman"/>
          <w:b/>
          <w:bCs/>
          <w:sz w:val="20"/>
        </w:rPr>
        <w:t>as</w:t>
      </w:r>
      <w:r w:rsidRPr="00451A4C">
        <w:rPr>
          <w:rFonts w:ascii="Times New Roman" w:hAnsi="Times New Roman" w:cs="Times New Roman"/>
          <w:b/>
          <w:bCs/>
          <w:sz w:val="20"/>
        </w:rPr>
        <w:t>, .temp bylų naikinim</w:t>
      </w:r>
      <w:r>
        <w:rPr>
          <w:rFonts w:ascii="Times New Roman" w:hAnsi="Times New Roman" w:cs="Times New Roman"/>
          <w:b/>
          <w:bCs/>
          <w:sz w:val="20"/>
        </w:rPr>
        <w:t>as</w:t>
      </w:r>
      <w:r w:rsidR="00A23B85">
        <w:rPr>
          <w:rFonts w:ascii="Times New Roman" w:hAnsi="Times New Roman" w:cs="Times New Roman"/>
          <w:b/>
          <w:bCs/>
          <w:sz w:val="20"/>
        </w:rPr>
        <w:t>.</w:t>
      </w:r>
    </w:p>
    <w:p w14:paraId="289E8575" w14:textId="54B323A9" w:rsidR="001D7ABF" w:rsidRPr="008E588E" w:rsidRDefault="001D7ABF" w:rsidP="001D7ABF">
      <w:pPr>
        <w:pStyle w:val="Sraopastraipa"/>
        <w:numPr>
          <w:ilvl w:val="1"/>
          <w:numId w:val="8"/>
        </w:numPr>
        <w:spacing w:after="160"/>
        <w:rPr>
          <w:rFonts w:ascii="Times New Roman" w:hAnsi="Times New Roman" w:cs="Times New Roman"/>
          <w:b/>
          <w:bCs/>
          <w:sz w:val="20"/>
        </w:rPr>
      </w:pPr>
      <w:r>
        <w:rPr>
          <w:rFonts w:ascii="Times New Roman" w:hAnsi="Times New Roman" w:cs="Times New Roman"/>
          <w:sz w:val="20"/>
        </w:rPr>
        <w:t>Kitos p</w:t>
      </w:r>
      <w:r w:rsidRPr="00034A2E">
        <w:rPr>
          <w:rFonts w:ascii="Times New Roman" w:hAnsi="Times New Roman" w:cs="Times New Roman"/>
          <w:sz w:val="20"/>
        </w:rPr>
        <w:t>eriferinės įrangos (spausdin</w:t>
      </w:r>
      <w:r w:rsidR="00D552E6">
        <w:rPr>
          <w:rFonts w:ascii="Times New Roman" w:hAnsi="Times New Roman" w:cs="Times New Roman"/>
          <w:sz w:val="20"/>
        </w:rPr>
        <w:t>imo įrangos</w:t>
      </w:r>
      <w:r>
        <w:rPr>
          <w:rFonts w:ascii="Times New Roman" w:hAnsi="Times New Roman" w:cs="Times New Roman"/>
          <w:sz w:val="20"/>
        </w:rPr>
        <w:t xml:space="preserve"> (tonerių rezervo užtikrinimas ir 3 šalies valdymas)</w:t>
      </w:r>
      <w:r w:rsidRPr="00034A2E">
        <w:rPr>
          <w:rFonts w:ascii="Times New Roman" w:hAnsi="Times New Roman" w:cs="Times New Roman"/>
          <w:sz w:val="20"/>
        </w:rPr>
        <w:t>, projektoriai, vaizdo konferencinės įrangos ir kt.) priežiūra ir sutrikimų šalinimas.</w:t>
      </w:r>
    </w:p>
    <w:p w14:paraId="725A768B" w14:textId="44113F4A" w:rsidR="001D7ABF" w:rsidRPr="0061520C" w:rsidRDefault="001D7ABF" w:rsidP="0061520C">
      <w:pPr>
        <w:pStyle w:val="Sraopastraipa"/>
        <w:numPr>
          <w:ilvl w:val="1"/>
          <w:numId w:val="8"/>
        </w:numPr>
        <w:tabs>
          <w:tab w:val="clear" w:pos="851"/>
          <w:tab w:val="clear" w:pos="5779"/>
        </w:tabs>
        <w:spacing w:after="160"/>
        <w:rPr>
          <w:rFonts w:ascii="Times New Roman" w:hAnsi="Times New Roman" w:cs="Times New Roman"/>
          <w:b/>
          <w:bCs/>
          <w:sz w:val="20"/>
        </w:rPr>
      </w:pPr>
      <w:r w:rsidRPr="00451A4C">
        <w:rPr>
          <w:rFonts w:ascii="Times New Roman" w:hAnsi="Times New Roman" w:cs="Times New Roman"/>
          <w:b/>
          <w:bCs/>
          <w:sz w:val="20"/>
        </w:rPr>
        <w:t>Prisijungimo prie tinklinių resursų konfigūravim</w:t>
      </w:r>
      <w:r>
        <w:rPr>
          <w:rFonts w:ascii="Times New Roman" w:hAnsi="Times New Roman" w:cs="Times New Roman"/>
          <w:b/>
          <w:bCs/>
          <w:sz w:val="20"/>
        </w:rPr>
        <w:t>as</w:t>
      </w:r>
      <w:r w:rsidR="00A23B85">
        <w:rPr>
          <w:rFonts w:ascii="Times New Roman" w:hAnsi="Times New Roman" w:cs="Times New Roman"/>
          <w:b/>
          <w:bCs/>
          <w:sz w:val="20"/>
        </w:rPr>
        <w:t>.</w:t>
      </w:r>
      <w:r w:rsidR="00803A33">
        <w:rPr>
          <w:rFonts w:ascii="Times New Roman" w:hAnsi="Times New Roman" w:cs="Times New Roman"/>
          <w:b/>
          <w:bCs/>
          <w:sz w:val="20"/>
        </w:rPr>
        <w:t xml:space="preserve"> </w:t>
      </w:r>
      <w:r w:rsidRPr="0061520C">
        <w:rPr>
          <w:rFonts w:ascii="Times New Roman" w:hAnsi="Times New Roman" w:cs="Times New Roman"/>
          <w:b/>
          <w:bCs/>
          <w:sz w:val="20"/>
        </w:rPr>
        <w:t>Programinės įrangos diegimas ir</w:t>
      </w:r>
      <w:r w:rsidR="0061520C">
        <w:rPr>
          <w:rFonts w:ascii="Times New Roman" w:hAnsi="Times New Roman" w:cs="Times New Roman"/>
          <w:b/>
          <w:bCs/>
          <w:sz w:val="20"/>
        </w:rPr>
        <w:t xml:space="preserve"> </w:t>
      </w:r>
      <w:r w:rsidRPr="0061520C">
        <w:rPr>
          <w:rFonts w:ascii="Times New Roman" w:hAnsi="Times New Roman" w:cs="Times New Roman"/>
          <w:b/>
          <w:bCs/>
          <w:sz w:val="20"/>
        </w:rPr>
        <w:t>šalinimas</w:t>
      </w:r>
      <w:r w:rsidR="0061520C">
        <w:rPr>
          <w:rFonts w:ascii="Times New Roman" w:hAnsi="Times New Roman" w:cs="Times New Roman"/>
          <w:b/>
          <w:bCs/>
          <w:sz w:val="20"/>
        </w:rPr>
        <w:t xml:space="preserve"> </w:t>
      </w:r>
      <w:r w:rsidR="5B121516" w:rsidRPr="0061520C">
        <w:rPr>
          <w:rFonts w:ascii="Times New Roman" w:hAnsi="Times New Roman" w:cs="Times New Roman"/>
          <w:b/>
          <w:bCs/>
          <w:sz w:val="20"/>
        </w:rPr>
        <w:t>(standartinės, nestandartinės, vienetinis ir masinis)</w:t>
      </w:r>
      <w:r w:rsidR="00A23B85" w:rsidRPr="0061520C">
        <w:rPr>
          <w:rFonts w:ascii="Times New Roman" w:hAnsi="Times New Roman" w:cs="Times New Roman"/>
          <w:b/>
          <w:bCs/>
          <w:sz w:val="20"/>
        </w:rPr>
        <w:t>.</w:t>
      </w:r>
    </w:p>
    <w:p w14:paraId="16A6FF05" w14:textId="1D8B3B02" w:rsidR="001D7ABF" w:rsidRPr="00602893" w:rsidRDefault="001D7ABF" w:rsidP="00602893">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451A4C">
        <w:rPr>
          <w:rFonts w:ascii="Times New Roman" w:hAnsi="Times New Roman" w:cs="Times New Roman"/>
          <w:b/>
          <w:bCs/>
          <w:sz w:val="20"/>
        </w:rPr>
        <w:t>Pro aktyvi KDV ir joje naudojamos programinės įrangos profilaktik</w:t>
      </w:r>
      <w:r>
        <w:rPr>
          <w:rFonts w:ascii="Times New Roman" w:hAnsi="Times New Roman" w:cs="Times New Roman"/>
          <w:b/>
          <w:bCs/>
          <w:sz w:val="20"/>
        </w:rPr>
        <w:t>a</w:t>
      </w:r>
      <w:r w:rsidR="005046D2">
        <w:rPr>
          <w:rFonts w:ascii="Times New Roman" w:hAnsi="Times New Roman" w:cs="Times New Roman"/>
          <w:b/>
          <w:bCs/>
          <w:sz w:val="20"/>
        </w:rPr>
        <w:t>.</w:t>
      </w:r>
    </w:p>
    <w:p w14:paraId="41293B88" w14:textId="01800EA3" w:rsidR="001D7ABF" w:rsidRPr="00602893" w:rsidRDefault="001D7ABF" w:rsidP="00602893">
      <w:pPr>
        <w:pStyle w:val="Sraopastraipa"/>
        <w:numPr>
          <w:ilvl w:val="1"/>
          <w:numId w:val="8"/>
        </w:numPr>
        <w:spacing w:after="160"/>
        <w:jc w:val="left"/>
        <w:rPr>
          <w:rFonts w:ascii="Times New Roman" w:hAnsi="Times New Roman" w:cs="Times New Roman"/>
          <w:b/>
          <w:bCs/>
          <w:sz w:val="20"/>
        </w:rPr>
      </w:pPr>
      <w:r w:rsidRPr="00451A4C">
        <w:rPr>
          <w:rFonts w:ascii="Times New Roman" w:hAnsi="Times New Roman" w:cs="Times New Roman"/>
          <w:b/>
          <w:bCs/>
          <w:sz w:val="20"/>
        </w:rPr>
        <w:t>Operacinių sistemų</w:t>
      </w:r>
      <w:r>
        <w:rPr>
          <w:rFonts w:ascii="Times New Roman" w:hAnsi="Times New Roman" w:cs="Times New Roman"/>
          <w:b/>
          <w:bCs/>
          <w:sz w:val="20"/>
        </w:rPr>
        <w:t xml:space="preserve"> (toliau OS)</w:t>
      </w:r>
      <w:r w:rsidRPr="00451A4C">
        <w:rPr>
          <w:rFonts w:ascii="Times New Roman" w:hAnsi="Times New Roman" w:cs="Times New Roman"/>
          <w:b/>
          <w:bCs/>
          <w:sz w:val="20"/>
        </w:rPr>
        <w:t xml:space="preserve"> įvykių žurnalo, kritinių įvykių stebėsen</w:t>
      </w:r>
      <w:r>
        <w:rPr>
          <w:rFonts w:ascii="Times New Roman" w:hAnsi="Times New Roman" w:cs="Times New Roman"/>
          <w:b/>
          <w:bCs/>
          <w:sz w:val="20"/>
        </w:rPr>
        <w:t>a</w:t>
      </w:r>
      <w:r w:rsidRPr="00451A4C">
        <w:rPr>
          <w:rFonts w:ascii="Times New Roman" w:hAnsi="Times New Roman" w:cs="Times New Roman"/>
          <w:b/>
          <w:bCs/>
          <w:sz w:val="20"/>
        </w:rPr>
        <w:t xml:space="preserve"> ir pro aktyv</w:t>
      </w:r>
      <w:r>
        <w:rPr>
          <w:rFonts w:ascii="Times New Roman" w:hAnsi="Times New Roman" w:cs="Times New Roman"/>
          <w:b/>
          <w:bCs/>
          <w:sz w:val="20"/>
        </w:rPr>
        <w:t>us</w:t>
      </w:r>
      <w:r w:rsidRPr="00451A4C">
        <w:rPr>
          <w:rFonts w:ascii="Times New Roman" w:hAnsi="Times New Roman" w:cs="Times New Roman"/>
          <w:b/>
          <w:bCs/>
          <w:sz w:val="20"/>
        </w:rPr>
        <w:t xml:space="preserve"> sprendim</w:t>
      </w:r>
      <w:r>
        <w:rPr>
          <w:rFonts w:ascii="Times New Roman" w:hAnsi="Times New Roman" w:cs="Times New Roman"/>
          <w:b/>
          <w:bCs/>
          <w:sz w:val="20"/>
        </w:rPr>
        <w:t>as</w:t>
      </w:r>
      <w:r w:rsidR="005046D2">
        <w:rPr>
          <w:rFonts w:ascii="Times New Roman" w:hAnsi="Times New Roman" w:cs="Times New Roman"/>
          <w:b/>
          <w:bCs/>
          <w:sz w:val="20"/>
        </w:rPr>
        <w:t>.</w:t>
      </w:r>
    </w:p>
    <w:p w14:paraId="58461EE4" w14:textId="63CD5FD8" w:rsidR="002C011B" w:rsidRPr="00602893" w:rsidRDefault="001D7ABF" w:rsidP="0061520C">
      <w:pPr>
        <w:pStyle w:val="Sraopastraipa"/>
        <w:numPr>
          <w:ilvl w:val="1"/>
          <w:numId w:val="8"/>
        </w:numPr>
        <w:spacing w:after="160"/>
        <w:rPr>
          <w:rFonts w:ascii="Times New Roman" w:hAnsi="Times New Roman" w:cs="Times New Roman"/>
          <w:b/>
          <w:bCs/>
          <w:sz w:val="20"/>
        </w:rPr>
      </w:pPr>
      <w:r w:rsidRPr="00FB789D">
        <w:rPr>
          <w:rFonts w:ascii="Times New Roman" w:hAnsi="Times New Roman" w:cs="Times New Roman"/>
          <w:b/>
          <w:bCs/>
          <w:sz w:val="20"/>
        </w:rPr>
        <w:t xml:space="preserve">Įdiegtos legalios programinės įrangos veikimo užtikrinimas. </w:t>
      </w:r>
      <w:r w:rsidRPr="00FB789D">
        <w:rPr>
          <w:rFonts w:ascii="Times New Roman" w:hAnsi="Times New Roman" w:cs="Times New Roman"/>
          <w:sz w:val="20"/>
        </w:rPr>
        <w:t>Taip pat</w:t>
      </w:r>
      <w:r w:rsidR="005046D2">
        <w:rPr>
          <w:rFonts w:ascii="Times New Roman" w:hAnsi="Times New Roman" w:cs="Times New Roman"/>
          <w:sz w:val="20"/>
        </w:rPr>
        <w:t xml:space="preserve"> į</w:t>
      </w:r>
      <w:r w:rsidRPr="00FB789D">
        <w:rPr>
          <w:rFonts w:ascii="Times New Roman" w:hAnsi="Times New Roman" w:cs="Times New Roman"/>
          <w:sz w:val="20"/>
        </w:rPr>
        <w:t>vykus programinės įrangos inciden</w:t>
      </w:r>
      <w:r w:rsidR="00920247">
        <w:rPr>
          <w:rFonts w:ascii="Times New Roman" w:hAnsi="Times New Roman" w:cs="Times New Roman"/>
          <w:sz w:val="20"/>
        </w:rPr>
        <w:t>t</w:t>
      </w:r>
      <w:r w:rsidRPr="00FB789D">
        <w:rPr>
          <w:rFonts w:ascii="Times New Roman" w:hAnsi="Times New Roman" w:cs="Times New Roman"/>
          <w:sz w:val="20"/>
        </w:rPr>
        <w:t>ui Tiekėjas turi atlikti diagnostiką incidento priežasties nustatymui bei imtis teisėtų priemonių incidento priežasties pašalinimui. Programinės įrangos incidentų diagnostikai bei priežasčių pašalinimui Tiekėjas gali naudoti su Pirkėju suderintus techninius įrankius, kurie leidžia prisijungti nuotoliniu būdu prie KDV.</w:t>
      </w:r>
    </w:p>
    <w:p w14:paraId="0C61D240" w14:textId="5A1F21E1" w:rsidR="001D7ABF" w:rsidRPr="0061520C" w:rsidRDefault="001D7ABF" w:rsidP="0061520C">
      <w:pPr>
        <w:pStyle w:val="Sraopastraipa"/>
        <w:numPr>
          <w:ilvl w:val="1"/>
          <w:numId w:val="8"/>
        </w:numPr>
        <w:spacing w:after="160"/>
        <w:rPr>
          <w:rFonts w:ascii="Times New Roman" w:hAnsi="Times New Roman" w:cs="Times New Roman"/>
          <w:b/>
          <w:bCs/>
          <w:sz w:val="20"/>
        </w:rPr>
      </w:pPr>
      <w:r w:rsidRPr="0061520C">
        <w:rPr>
          <w:rFonts w:ascii="Times New Roman" w:hAnsi="Times New Roman" w:cs="Times New Roman"/>
          <w:b/>
          <w:bCs/>
          <w:sz w:val="20"/>
        </w:rPr>
        <w:t xml:space="preserve">OS ir kitos standartinės ir nestandartinės (tik atskirai suderinus su atsakingais asmenimis) programinės įrangos kritinių atnaujinimų, naujinimų, pakeitimų, pataisymų patikra bei diegimas. </w:t>
      </w:r>
      <w:r w:rsidRPr="0061520C">
        <w:rPr>
          <w:rFonts w:ascii="Times New Roman" w:hAnsi="Times New Roman" w:cs="Times New Roman"/>
          <w:sz w:val="20"/>
        </w:rPr>
        <w:t>Periodiniai programinės įrangos naujinimo darbai. Jeigu galimas - automatizuotas atnaujinimas naudojant Pirkėjo Microsoft Intune</w:t>
      </w:r>
      <w:r w:rsidR="008939EC">
        <w:rPr>
          <w:rFonts w:ascii="Times New Roman" w:hAnsi="Times New Roman" w:cs="Times New Roman"/>
          <w:sz w:val="20"/>
        </w:rPr>
        <w:t>, Entra-ID</w:t>
      </w:r>
      <w:r w:rsidR="001837D6">
        <w:rPr>
          <w:rFonts w:ascii="Times New Roman" w:hAnsi="Times New Roman" w:cs="Times New Roman"/>
          <w:sz w:val="20"/>
        </w:rPr>
        <w:t xml:space="preserve"> ar kt.</w:t>
      </w:r>
      <w:r w:rsidRPr="0061520C">
        <w:rPr>
          <w:rFonts w:ascii="Times New Roman" w:hAnsi="Times New Roman" w:cs="Times New Roman"/>
          <w:sz w:val="20"/>
        </w:rPr>
        <w:t xml:space="preserve"> įrankį – diegimo skriptų paruošimas valdymo serveriui. Jeigu negalimas automatizuotas atnaujinimas, tuomet diegimas rankiniu būdu.</w:t>
      </w:r>
      <w:r w:rsidR="006038D6">
        <w:rPr>
          <w:rFonts w:ascii="Times New Roman" w:hAnsi="Times New Roman" w:cs="Times New Roman"/>
          <w:sz w:val="20"/>
        </w:rPr>
        <w:t xml:space="preserve"> Naujinimai ir pakeitimai negali inicijuoti</w:t>
      </w:r>
      <w:r w:rsidR="00F63891">
        <w:rPr>
          <w:rFonts w:ascii="Times New Roman" w:hAnsi="Times New Roman" w:cs="Times New Roman"/>
          <w:sz w:val="20"/>
        </w:rPr>
        <w:t xml:space="preserve"> priverstinio kompiuterio perkrovimo</w:t>
      </w:r>
      <w:r w:rsidR="00E14BE9">
        <w:rPr>
          <w:rFonts w:ascii="Times New Roman" w:hAnsi="Times New Roman" w:cs="Times New Roman"/>
          <w:sz w:val="20"/>
        </w:rPr>
        <w:t>, be atskiro suderinimo su vartotoju.</w:t>
      </w:r>
      <w:r w:rsidRPr="0061520C">
        <w:rPr>
          <w:rFonts w:ascii="Times New Roman" w:hAnsi="Times New Roman" w:cs="Times New Roman"/>
          <w:sz w:val="20"/>
        </w:rPr>
        <w:t xml:space="preserve"> Darbo vieta - nuotolinė, jei nepavyksta, tuomet Pirkėjo patalpose. Techninės ir programinės įrangos trikdžių šalinimas. Incidentų, susijusių su kompiuterine darbo vieta (kompiuteriai bei telefonai) sprendimas. Darbo vieta - nuotolinė, jei nepavyksta, tuomet Pirkėjo patalpose. Techninės ir programinės įrangos testavimas naujai įdiegus vartotojams, jos tinkamam funkcionavimui užtikrinti, taip pat vykdant prevencinius veiksmus arba gedimų nustatymą. </w:t>
      </w:r>
      <w:r w:rsidRPr="0061520C">
        <w:rPr>
          <w:rFonts w:ascii="Times New Roman" w:hAnsi="Times New Roman" w:cs="Times New Roman"/>
          <w:sz w:val="20"/>
          <w:lang w:val="it-IT"/>
        </w:rPr>
        <w:t>Darbo vieta - nuotolinė, jei nepavyksta, tuomet Pirkėjo patalpose.</w:t>
      </w:r>
    </w:p>
    <w:p w14:paraId="263A5C72" w14:textId="6DE1BCAE" w:rsidR="001D7ABF" w:rsidRPr="00602893" w:rsidRDefault="001D7ABF" w:rsidP="00602893">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451A4C">
        <w:rPr>
          <w:rFonts w:ascii="Times New Roman" w:hAnsi="Times New Roman" w:cs="Times New Roman"/>
          <w:b/>
          <w:bCs/>
          <w:sz w:val="20"/>
        </w:rPr>
        <w:t>Įrenginių tvarkyklių atnaujinim</w:t>
      </w:r>
      <w:r>
        <w:rPr>
          <w:rFonts w:ascii="Times New Roman" w:hAnsi="Times New Roman" w:cs="Times New Roman"/>
          <w:b/>
          <w:bCs/>
          <w:sz w:val="20"/>
        </w:rPr>
        <w:t>as</w:t>
      </w:r>
      <w:r w:rsidRPr="00451A4C">
        <w:rPr>
          <w:rFonts w:ascii="Times New Roman" w:hAnsi="Times New Roman" w:cs="Times New Roman"/>
          <w:b/>
          <w:bCs/>
          <w:sz w:val="20"/>
        </w:rPr>
        <w:t xml:space="preserve"> ir jų parametrų nustatym</w:t>
      </w:r>
      <w:r>
        <w:rPr>
          <w:rFonts w:ascii="Times New Roman" w:hAnsi="Times New Roman" w:cs="Times New Roman"/>
          <w:b/>
          <w:bCs/>
          <w:sz w:val="20"/>
        </w:rPr>
        <w:t>as</w:t>
      </w:r>
      <w:r w:rsidR="001837D6">
        <w:rPr>
          <w:rFonts w:ascii="Times New Roman" w:hAnsi="Times New Roman" w:cs="Times New Roman"/>
          <w:b/>
          <w:bCs/>
          <w:sz w:val="20"/>
        </w:rPr>
        <w:t>, gedimų šalinimas ir kt.</w:t>
      </w:r>
      <w:r w:rsidR="00162A91">
        <w:rPr>
          <w:rFonts w:ascii="Times New Roman" w:hAnsi="Times New Roman" w:cs="Times New Roman"/>
          <w:b/>
          <w:bCs/>
          <w:sz w:val="20"/>
        </w:rPr>
        <w:t>.</w:t>
      </w:r>
    </w:p>
    <w:p w14:paraId="2317CAD5" w14:textId="028862C8" w:rsidR="001D7ABF" w:rsidRPr="00602893" w:rsidRDefault="001D7ABF" w:rsidP="0061520C">
      <w:pPr>
        <w:pStyle w:val="Sraopastraipa"/>
        <w:numPr>
          <w:ilvl w:val="1"/>
          <w:numId w:val="8"/>
        </w:numPr>
        <w:tabs>
          <w:tab w:val="clear" w:pos="851"/>
          <w:tab w:val="clear" w:pos="5779"/>
        </w:tabs>
        <w:spacing w:after="160"/>
        <w:rPr>
          <w:rFonts w:ascii="Times New Roman" w:hAnsi="Times New Roman" w:cs="Times New Roman"/>
          <w:b/>
          <w:bCs/>
          <w:sz w:val="20"/>
        </w:rPr>
      </w:pPr>
      <w:r w:rsidRPr="00451A4C">
        <w:rPr>
          <w:rFonts w:ascii="Times New Roman" w:hAnsi="Times New Roman" w:cs="Times New Roman"/>
          <w:b/>
          <w:bCs/>
          <w:sz w:val="20"/>
        </w:rPr>
        <w:t>Antivirusinės programinės įrangos atnaujinimų patikr</w:t>
      </w:r>
      <w:r>
        <w:rPr>
          <w:rFonts w:ascii="Times New Roman" w:hAnsi="Times New Roman" w:cs="Times New Roman"/>
          <w:b/>
          <w:bCs/>
          <w:sz w:val="20"/>
        </w:rPr>
        <w:t>a</w:t>
      </w:r>
      <w:r w:rsidR="007D3E72">
        <w:rPr>
          <w:rFonts w:ascii="Times New Roman" w:hAnsi="Times New Roman" w:cs="Times New Roman"/>
          <w:b/>
          <w:bCs/>
          <w:sz w:val="20"/>
        </w:rPr>
        <w:t xml:space="preserve"> ir pažeidžiamumų šalinimas</w:t>
      </w:r>
      <w:r w:rsidR="00CE748F">
        <w:rPr>
          <w:rFonts w:ascii="Times New Roman" w:hAnsi="Times New Roman" w:cs="Times New Roman"/>
          <w:b/>
          <w:bCs/>
          <w:sz w:val="20"/>
        </w:rPr>
        <w:t>.</w:t>
      </w:r>
      <w:r w:rsidR="004C491C" w:rsidRPr="004C491C">
        <w:rPr>
          <w:rFonts w:ascii="Times New Roman" w:hAnsi="Times New Roman" w:cs="Times New Roman"/>
          <w:sz w:val="20"/>
        </w:rPr>
        <w:t xml:space="preserve"> </w:t>
      </w:r>
      <w:r w:rsidR="004C491C">
        <w:rPr>
          <w:rFonts w:ascii="Times New Roman" w:hAnsi="Times New Roman" w:cs="Times New Roman"/>
          <w:sz w:val="20"/>
        </w:rPr>
        <w:t>Naujinimai</w:t>
      </w:r>
      <w:r w:rsidR="00282E59">
        <w:rPr>
          <w:rFonts w:ascii="Times New Roman" w:hAnsi="Times New Roman" w:cs="Times New Roman"/>
          <w:sz w:val="20"/>
        </w:rPr>
        <w:t xml:space="preserve">, </w:t>
      </w:r>
      <w:r w:rsidR="004C491C">
        <w:rPr>
          <w:rFonts w:ascii="Times New Roman" w:hAnsi="Times New Roman" w:cs="Times New Roman"/>
          <w:sz w:val="20"/>
        </w:rPr>
        <w:t>pakeitimai</w:t>
      </w:r>
      <w:r w:rsidR="00282E59">
        <w:rPr>
          <w:rFonts w:ascii="Times New Roman" w:hAnsi="Times New Roman" w:cs="Times New Roman"/>
          <w:sz w:val="20"/>
        </w:rPr>
        <w:t xml:space="preserve"> ir pažeidžiamumų šalinimas</w:t>
      </w:r>
      <w:r w:rsidR="004C491C">
        <w:rPr>
          <w:rFonts w:ascii="Times New Roman" w:hAnsi="Times New Roman" w:cs="Times New Roman"/>
          <w:sz w:val="20"/>
        </w:rPr>
        <w:t xml:space="preserve"> negali inicijuoti priverstinio kompiuterio perkrovimo, be atskiro suderinimo su vartotoju.</w:t>
      </w:r>
    </w:p>
    <w:p w14:paraId="6FFF6833" w14:textId="0B77FEAB" w:rsidR="001D7ABF" w:rsidRPr="00602893" w:rsidRDefault="001D7ABF" w:rsidP="0061520C">
      <w:pPr>
        <w:pStyle w:val="Sraopastraipa"/>
        <w:numPr>
          <w:ilvl w:val="1"/>
          <w:numId w:val="8"/>
        </w:numPr>
        <w:tabs>
          <w:tab w:val="clear" w:pos="851"/>
          <w:tab w:val="clear" w:pos="5779"/>
        </w:tabs>
        <w:spacing w:after="160"/>
        <w:rPr>
          <w:rFonts w:ascii="Times New Roman" w:hAnsi="Times New Roman" w:cs="Times New Roman"/>
          <w:b/>
          <w:bCs/>
          <w:sz w:val="20"/>
        </w:rPr>
      </w:pPr>
      <w:r w:rsidRPr="00451A4C">
        <w:rPr>
          <w:rFonts w:ascii="Times New Roman" w:hAnsi="Times New Roman" w:cs="Times New Roman"/>
          <w:b/>
          <w:bCs/>
          <w:sz w:val="20"/>
        </w:rPr>
        <w:t>Nuolatin</w:t>
      </w:r>
      <w:r>
        <w:rPr>
          <w:rFonts w:ascii="Times New Roman" w:hAnsi="Times New Roman" w:cs="Times New Roman"/>
          <w:b/>
          <w:bCs/>
          <w:sz w:val="20"/>
        </w:rPr>
        <w:t>is</w:t>
      </w:r>
      <w:r w:rsidRPr="00451A4C">
        <w:rPr>
          <w:rFonts w:ascii="Times New Roman" w:hAnsi="Times New Roman" w:cs="Times New Roman"/>
          <w:b/>
          <w:bCs/>
          <w:sz w:val="20"/>
        </w:rPr>
        <w:t xml:space="preserve"> rekomendacijų ir ataskaitų dėl įrangos (ang. Hardware ir Software) veikimo pagerinimo teikim</w:t>
      </w:r>
      <w:r>
        <w:rPr>
          <w:rFonts w:ascii="Times New Roman" w:hAnsi="Times New Roman" w:cs="Times New Roman"/>
          <w:b/>
          <w:bCs/>
          <w:sz w:val="20"/>
        </w:rPr>
        <w:t>as</w:t>
      </w:r>
      <w:r w:rsidR="00CE748F">
        <w:rPr>
          <w:rFonts w:ascii="Times New Roman" w:hAnsi="Times New Roman" w:cs="Times New Roman"/>
          <w:b/>
          <w:bCs/>
          <w:sz w:val="20"/>
        </w:rPr>
        <w:t>.</w:t>
      </w:r>
    </w:p>
    <w:p w14:paraId="05A093EA" w14:textId="3824A818" w:rsidR="00CE748F" w:rsidRPr="00602893" w:rsidRDefault="001D7ABF" w:rsidP="00602893">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451A4C">
        <w:rPr>
          <w:rFonts w:ascii="Times New Roman" w:hAnsi="Times New Roman" w:cs="Times New Roman"/>
          <w:b/>
          <w:bCs/>
          <w:sz w:val="20"/>
        </w:rPr>
        <w:t>Vartotojų paskyrų, susijusių su KDV, administravim</w:t>
      </w:r>
      <w:r>
        <w:rPr>
          <w:rFonts w:ascii="Times New Roman" w:hAnsi="Times New Roman" w:cs="Times New Roman"/>
          <w:b/>
          <w:bCs/>
          <w:sz w:val="20"/>
        </w:rPr>
        <w:t>as</w:t>
      </w:r>
      <w:r w:rsidR="00CE748F">
        <w:rPr>
          <w:rFonts w:ascii="Times New Roman" w:hAnsi="Times New Roman" w:cs="Times New Roman"/>
          <w:b/>
          <w:bCs/>
          <w:sz w:val="20"/>
        </w:rPr>
        <w:t>.</w:t>
      </w:r>
    </w:p>
    <w:p w14:paraId="4EBE6F74" w14:textId="5E81F9AA" w:rsidR="00804070" w:rsidRPr="00AE6B80" w:rsidRDefault="001D7ABF" w:rsidP="00F15FF7">
      <w:pPr>
        <w:pStyle w:val="Sraopastraipa"/>
        <w:numPr>
          <w:ilvl w:val="1"/>
          <w:numId w:val="8"/>
        </w:numPr>
        <w:spacing w:after="160"/>
        <w:rPr>
          <w:rFonts w:ascii="Times New Roman" w:hAnsi="Times New Roman" w:cs="Times New Roman"/>
          <w:b/>
          <w:sz w:val="20"/>
        </w:rPr>
      </w:pPr>
      <w:r w:rsidRPr="00A22FC7">
        <w:rPr>
          <w:rFonts w:ascii="Times New Roman" w:hAnsi="Times New Roman" w:cs="Times New Roman"/>
          <w:b/>
          <w:bCs/>
          <w:sz w:val="20"/>
        </w:rPr>
        <w:t>Užklausų sprendimas vieno langelio principu.</w:t>
      </w:r>
      <w:r w:rsidRPr="00AE6B80">
        <w:rPr>
          <w:rFonts w:ascii="Times New Roman" w:hAnsi="Times New Roman" w:cs="Times New Roman"/>
          <w:sz w:val="20"/>
        </w:rPr>
        <w:t xml:space="preserve"> Tiekėjas sprendžia ir skirsto visas Pirkėjo gaunamas IT užklausas, registruojamas vartotojų, trečiųjų šalių ar vidinių sistemų automatiniais pranešimais, telefoniniais skambučiais ar kitais būdais. Visi klausimai/incidentai/užklausos privalo būti sprendžiami per IT užklausų valdymo sistemą (angl. Service</w:t>
      </w:r>
      <w:r w:rsidR="0078327C" w:rsidRPr="00AE6B80">
        <w:rPr>
          <w:rFonts w:ascii="Times New Roman" w:hAnsi="Times New Roman" w:cs="Times New Roman"/>
          <w:sz w:val="20"/>
        </w:rPr>
        <w:t xml:space="preserve"> D</w:t>
      </w:r>
      <w:r w:rsidRPr="00AE6B80">
        <w:rPr>
          <w:rFonts w:ascii="Times New Roman" w:hAnsi="Times New Roman" w:cs="Times New Roman"/>
          <w:sz w:val="20"/>
        </w:rPr>
        <w:t>esk) vadovaujantis SLA atitiktimi (žiūrėti TS</w:t>
      </w:r>
      <w:r w:rsidR="00F1370B" w:rsidRPr="00AE6B80">
        <w:rPr>
          <w:rFonts w:ascii="Times New Roman" w:hAnsi="Times New Roman" w:cs="Times New Roman"/>
          <w:sz w:val="20"/>
        </w:rPr>
        <w:t xml:space="preserve"> </w:t>
      </w:r>
      <w:r w:rsidR="00A22FC7">
        <w:rPr>
          <w:rFonts w:ascii="Times New Roman" w:hAnsi="Times New Roman" w:cs="Times New Roman"/>
          <w:sz w:val="20"/>
        </w:rPr>
        <w:t>39</w:t>
      </w:r>
      <w:r w:rsidR="00A22FC7" w:rsidRPr="00F15FF7">
        <w:rPr>
          <w:rFonts w:ascii="Times New Roman" w:hAnsi="Times New Roman" w:cs="Times New Roman"/>
          <w:sz w:val="20"/>
        </w:rPr>
        <w:t xml:space="preserve"> </w:t>
      </w:r>
      <w:r w:rsidR="00F1370B" w:rsidRPr="00AE6B80">
        <w:rPr>
          <w:rFonts w:ascii="Times New Roman" w:hAnsi="Times New Roman" w:cs="Times New Roman"/>
          <w:sz w:val="20"/>
        </w:rPr>
        <w:t>p. esančią</w:t>
      </w:r>
      <w:r w:rsidRPr="00AE6B80">
        <w:rPr>
          <w:rFonts w:ascii="Times New Roman" w:hAnsi="Times New Roman" w:cs="Times New Roman"/>
          <w:sz w:val="20"/>
        </w:rPr>
        <w:t xml:space="preserve"> lentelę </w:t>
      </w:r>
      <w:r w:rsidR="00803A33" w:rsidRPr="00AE6B80">
        <w:rPr>
          <w:rFonts w:ascii="Times New Roman" w:hAnsi="Times New Roman" w:cs="Times New Roman"/>
          <w:sz w:val="20"/>
        </w:rPr>
        <w:t>„</w:t>
      </w:r>
      <w:r w:rsidRPr="00AE6B80">
        <w:rPr>
          <w:rFonts w:ascii="Times New Roman" w:hAnsi="Times New Roman" w:cs="Times New Roman"/>
          <w:sz w:val="20"/>
        </w:rPr>
        <w:t>Reagavimo į KDV incidentus ir užklausas</w:t>
      </w:r>
      <w:r w:rsidR="00541DED" w:rsidRPr="00AE6B80">
        <w:rPr>
          <w:rFonts w:ascii="Times New Roman" w:hAnsi="Times New Roman" w:cs="Times New Roman"/>
          <w:sz w:val="20"/>
        </w:rPr>
        <w:t>,</w:t>
      </w:r>
      <w:r w:rsidRPr="00AE6B80">
        <w:rPr>
          <w:rFonts w:ascii="Times New Roman" w:hAnsi="Times New Roman" w:cs="Times New Roman"/>
          <w:sz w:val="20"/>
        </w:rPr>
        <w:t xml:space="preserve"> ir jų sprendimo laikai (SLA)“)</w:t>
      </w:r>
      <w:r w:rsidR="00AC61CE" w:rsidRPr="00AE6B80">
        <w:rPr>
          <w:rFonts w:ascii="Times New Roman" w:hAnsi="Times New Roman" w:cs="Times New Roman"/>
          <w:sz w:val="20"/>
        </w:rPr>
        <w:t>.</w:t>
      </w:r>
      <w:r w:rsidRPr="00AE6B80">
        <w:rPr>
          <w:rFonts w:ascii="Times New Roman" w:hAnsi="Times New Roman" w:cs="Times New Roman"/>
          <w:sz w:val="20"/>
        </w:rPr>
        <w:t xml:space="preserve"> Užklausos registruojamos ManageEngine ServiceDesk Plus sistemoje</w:t>
      </w:r>
      <w:r w:rsidR="002C1E95" w:rsidRPr="00AE6B80">
        <w:rPr>
          <w:rFonts w:ascii="Times New Roman" w:hAnsi="Times New Roman" w:cs="Times New Roman"/>
          <w:sz w:val="20"/>
        </w:rPr>
        <w:t xml:space="preserve"> (</w:t>
      </w:r>
      <w:r w:rsidR="008539B9" w:rsidRPr="006B29A2">
        <w:rPr>
          <w:rFonts w:ascii="Times New Roman" w:hAnsi="Times New Roman" w:cs="Times New Roman"/>
          <w:sz w:val="20"/>
        </w:rPr>
        <w:t>P</w:t>
      </w:r>
      <w:r w:rsidR="002C1E95" w:rsidRPr="00AE6B80">
        <w:rPr>
          <w:rFonts w:ascii="Times New Roman" w:hAnsi="Times New Roman" w:cs="Times New Roman"/>
          <w:sz w:val="20"/>
        </w:rPr>
        <w:t>irkėjas turi teisę keisti naudojamas sistemas, bet Tiekėjui išlieka prievolė jomis naudotis tiek, kiek tai yra susiję su tinkamu paslaugų teikimu)</w:t>
      </w:r>
      <w:r w:rsidRPr="00AE6B80">
        <w:rPr>
          <w:rFonts w:ascii="Times New Roman" w:hAnsi="Times New Roman" w:cs="Times New Roman"/>
          <w:sz w:val="20"/>
        </w:rPr>
        <w:t>. Tiekėjas privalo pradėti spręsti užklausas registravimo metu. Užklausų teikėjų neturi būti reikalaujama papildomai ieškoti informacijos, teikti papildomų dokumentų ar pakartotinai kreiptis dėl tos pačios problemos, tačiau gali būti prašoma užklausos teikėjui žinomos papildomos informacijos, susijusios su užklausa. Visi procesai privalo būti efektyvūs ir užtikrinti, kad kiekviena užklausa būtų pilnai išspręsta per vieną kontaktinę vietą, be papildomų veiksmų Pirkėjo darbuotojui, o visa informacija susijusi su užklausomis ir jų sprendimu privalo būti išsamiai užpildoma ir saugoma. Tiekėjas privalo naudotis Pirkėjo IT užklausų valdymo sistema (angl. Manage Engine Service desk Plus), kuriai bus suteiktos trys</w:t>
      </w:r>
      <w:r w:rsidR="00BB247B" w:rsidRPr="00AE6B80">
        <w:rPr>
          <w:rFonts w:ascii="Times New Roman" w:hAnsi="Times New Roman" w:cs="Times New Roman"/>
          <w:sz w:val="20"/>
        </w:rPr>
        <w:t xml:space="preserve"> (3)</w:t>
      </w:r>
      <w:r w:rsidRPr="00AE6B80">
        <w:rPr>
          <w:rFonts w:ascii="Times New Roman" w:hAnsi="Times New Roman" w:cs="Times New Roman"/>
          <w:sz w:val="20"/>
        </w:rPr>
        <w:t xml:space="preserve"> licencijuotos asmeninės paskyros, skirtos visoms užklausoms registruoti, valdyti ir spręsti. Į užklausų registravimą, valdymą ir sprendimą taip pat įeina jų prioritetų nustatymas, kategorizavimas, užklausų skir</w:t>
      </w:r>
      <w:r w:rsidR="0078327C" w:rsidRPr="00AE6B80">
        <w:rPr>
          <w:rFonts w:ascii="Times New Roman" w:hAnsi="Times New Roman" w:cs="Times New Roman"/>
          <w:sz w:val="20"/>
        </w:rPr>
        <w:t>s</w:t>
      </w:r>
      <w:r w:rsidRPr="00AE6B80">
        <w:rPr>
          <w:rFonts w:ascii="Times New Roman" w:hAnsi="Times New Roman" w:cs="Times New Roman"/>
          <w:sz w:val="20"/>
        </w:rPr>
        <w:t>tymas kitoms sprendėjų grupėms pagal kompetencijas, savarankiškas užklausų sprendimas pagal aprašymus, trūkstamų aprašymų rengimas, esamų aprašymų atnaujinimas, konsultavimas naujų produktų diegimo, IT priežiūros tobulinimo klausimais, konsultavima</w:t>
      </w:r>
      <w:r w:rsidR="0078327C" w:rsidRPr="00AE6B80">
        <w:rPr>
          <w:rFonts w:ascii="Times New Roman" w:hAnsi="Times New Roman" w:cs="Times New Roman"/>
          <w:sz w:val="20"/>
        </w:rPr>
        <w:t>s</w:t>
      </w:r>
      <w:r w:rsidRPr="00AE6B80">
        <w:rPr>
          <w:rFonts w:ascii="Times New Roman" w:hAnsi="Times New Roman" w:cs="Times New Roman"/>
          <w:sz w:val="20"/>
        </w:rPr>
        <w:t xml:space="preserve"> ir testavimas parenkant bei diegiant valdymo įrankius, konsultavimas Microsoft Office 365 klausimais, instrukcijų užklausų sprendėjams paruošimas</w:t>
      </w:r>
      <w:r w:rsidR="5F1462A2" w:rsidRPr="00AE6B80">
        <w:rPr>
          <w:rFonts w:ascii="Times New Roman" w:hAnsi="Times New Roman" w:cs="Times New Roman"/>
          <w:sz w:val="20"/>
        </w:rPr>
        <w:t>, Prieigų prašymų įgyvendinimas arba prieigų suteikimas prie Pirkėjo nurodytų informacinių sistemų</w:t>
      </w:r>
      <w:r w:rsidRPr="00AE6B80">
        <w:rPr>
          <w:rFonts w:ascii="Times New Roman" w:hAnsi="Times New Roman" w:cs="Times New Roman"/>
          <w:sz w:val="20"/>
        </w:rPr>
        <w:t xml:space="preserve"> ir kita su pagalba vartotojui susijusi veikla. Tiekėjas gali taip pat naudoti savo IT užklausų valdymo sistemą, tačiau privalo įsidiegti </w:t>
      </w:r>
      <w:r w:rsidRPr="00AE6B80">
        <w:rPr>
          <w:rFonts w:ascii="Times New Roman" w:hAnsi="Times New Roman" w:cs="Times New Roman"/>
          <w:sz w:val="20"/>
        </w:rPr>
        <w:lastRenderedPageBreak/>
        <w:t xml:space="preserve">API integraciją su Pirkėjo sistema, užtikrinant sklandų duomenų srautą ir nenutrūkstamą užklausų valdymą. Integracijos metu Tiekėjas privalo prisitaikyti prie esamų Pirkėjo procesų ir sistemos struktūros, jos nekeisdamas. Visos su integracija ir naudojimu susijusios išlaidos turi būti įtrauktos į Tiekėjo pasiūlymą. Budėjimas yra tolygus aukšto prioriteto (žiūrėti TS </w:t>
      </w:r>
      <w:r w:rsidR="571DD363" w:rsidRPr="006B29A2">
        <w:rPr>
          <w:rFonts w:ascii="Times New Roman" w:hAnsi="Times New Roman" w:cs="Times New Roman"/>
          <w:sz w:val="20"/>
        </w:rPr>
        <w:t>3</w:t>
      </w:r>
      <w:r w:rsidR="00A22FC7" w:rsidRPr="006B29A2">
        <w:rPr>
          <w:rFonts w:ascii="Times New Roman" w:hAnsi="Times New Roman" w:cs="Times New Roman"/>
          <w:sz w:val="20"/>
        </w:rPr>
        <w:t>9</w:t>
      </w:r>
      <w:r w:rsidR="00F1370B" w:rsidRPr="00AE6B80">
        <w:rPr>
          <w:rFonts w:ascii="Times New Roman" w:hAnsi="Times New Roman" w:cs="Times New Roman"/>
          <w:sz w:val="20"/>
        </w:rPr>
        <w:t xml:space="preserve"> p. esančią </w:t>
      </w:r>
      <w:r w:rsidRPr="00AE6B80">
        <w:rPr>
          <w:rFonts w:ascii="Times New Roman" w:hAnsi="Times New Roman" w:cs="Times New Roman"/>
          <w:sz w:val="20"/>
        </w:rPr>
        <w:t>lentelę</w:t>
      </w:r>
      <w:r w:rsidR="0061520C" w:rsidRPr="00AE6B80">
        <w:rPr>
          <w:rFonts w:ascii="Times New Roman" w:hAnsi="Times New Roman" w:cs="Times New Roman"/>
          <w:sz w:val="20"/>
        </w:rPr>
        <w:t xml:space="preserve"> </w:t>
      </w:r>
      <w:r w:rsidRPr="00AE6B80">
        <w:rPr>
          <w:rFonts w:ascii="Times New Roman" w:hAnsi="Times New Roman" w:cs="Times New Roman"/>
          <w:sz w:val="20"/>
        </w:rPr>
        <w:t xml:space="preserve">,,Reagavimo į KDV incidentus ir užklausas ir jų sprendimo laikai (SLA)“) užduočių sprendimui. Tiekėjas privalo stebėti įvykius, atlikti saugumo funkcijas ir būti pasirengęs reaguoti į visus neatidėliotinus atvejus. Paslaugos teikiamos nepertraukiamai, t.y. 24 valandas per parą, Pirkėjo nurodytoms preliminariai (skaičius gali kisti Pirkėjo nurodymu) </w:t>
      </w:r>
      <w:r w:rsidR="008D04FF" w:rsidRPr="00AE6B80">
        <w:rPr>
          <w:rFonts w:ascii="Times New Roman" w:hAnsi="Times New Roman" w:cs="Times New Roman"/>
          <w:sz w:val="20"/>
        </w:rPr>
        <w:t>25</w:t>
      </w:r>
      <w:r w:rsidRPr="00AE6B80">
        <w:rPr>
          <w:rFonts w:ascii="Times New Roman" w:hAnsi="Times New Roman" w:cs="Times New Roman"/>
          <w:sz w:val="20"/>
        </w:rPr>
        <w:t xml:space="preserve"> KDV. </w:t>
      </w:r>
    </w:p>
    <w:p w14:paraId="5ADA8E51" w14:textId="6D09FCAC" w:rsidR="001D7ABF" w:rsidRPr="00804070" w:rsidRDefault="001D7ABF" w:rsidP="00804070">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804070">
        <w:rPr>
          <w:rFonts w:ascii="Times New Roman" w:hAnsi="Times New Roman" w:cs="Times New Roman"/>
          <w:sz w:val="20"/>
        </w:rPr>
        <w:t>Reagavimo į KDV incidentus ir užklausas</w:t>
      </w:r>
      <w:r w:rsidR="00925A0B">
        <w:rPr>
          <w:rFonts w:ascii="Times New Roman" w:hAnsi="Times New Roman" w:cs="Times New Roman"/>
          <w:sz w:val="20"/>
        </w:rPr>
        <w:t>,</w:t>
      </w:r>
      <w:r w:rsidRPr="00804070">
        <w:rPr>
          <w:rFonts w:ascii="Times New Roman" w:hAnsi="Times New Roman" w:cs="Times New Roman"/>
          <w:sz w:val="20"/>
        </w:rPr>
        <w:t xml:space="preserve"> ir jų sprendimo laikai (SLA):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gridCol w:w="4678"/>
      </w:tblGrid>
      <w:tr w:rsidR="001D7ABF" w:rsidRPr="006B29A2" w14:paraId="209B89CB" w14:textId="77777777" w:rsidTr="18B6ACE5">
        <w:trPr>
          <w:trHeight w:val="280"/>
        </w:trPr>
        <w:tc>
          <w:tcPr>
            <w:tcW w:w="2376" w:type="dxa"/>
            <w:shd w:val="clear" w:color="auto" w:fill="EEECE1" w:themeFill="background2"/>
            <w:vAlign w:val="center"/>
          </w:tcPr>
          <w:p w14:paraId="0D92B00A" w14:textId="77777777" w:rsidR="001D7ABF" w:rsidRPr="0061520C" w:rsidRDefault="001D7ABF">
            <w:pPr>
              <w:spacing w:before="120" w:line="0" w:lineRule="atLeast"/>
              <w:jc w:val="center"/>
              <w:rPr>
                <w:rFonts w:ascii="Times New Roman" w:hAnsi="Times New Roman" w:cs="Times New Roman"/>
                <w:sz w:val="20"/>
                <w:lang w:val="lt-LT"/>
              </w:rPr>
            </w:pPr>
            <w:r w:rsidRPr="0061520C">
              <w:rPr>
                <w:rFonts w:ascii="Times New Roman" w:hAnsi="Times New Roman" w:cs="Times New Roman"/>
                <w:b/>
                <w:sz w:val="20"/>
                <w:lang w:val="lt-LT"/>
              </w:rPr>
              <w:t>SLA prioritetas</w:t>
            </w:r>
          </w:p>
        </w:tc>
        <w:tc>
          <w:tcPr>
            <w:tcW w:w="2268" w:type="dxa"/>
            <w:shd w:val="clear" w:color="auto" w:fill="EEECE1" w:themeFill="background2"/>
            <w:vAlign w:val="center"/>
          </w:tcPr>
          <w:p w14:paraId="4F7837B7" w14:textId="3288F1B9" w:rsidR="001D7ABF" w:rsidRPr="0061520C" w:rsidRDefault="001D7ABF">
            <w:pPr>
              <w:spacing w:before="120" w:line="0" w:lineRule="atLeast"/>
              <w:jc w:val="center"/>
              <w:rPr>
                <w:rFonts w:ascii="Times New Roman" w:hAnsi="Times New Roman" w:cs="Times New Roman"/>
                <w:sz w:val="20"/>
                <w:lang w:val="lt-LT"/>
              </w:rPr>
            </w:pPr>
            <w:r w:rsidRPr="0061520C">
              <w:rPr>
                <w:rFonts w:ascii="Times New Roman" w:hAnsi="Times New Roman" w:cs="Times New Roman"/>
                <w:b/>
                <w:sz w:val="20"/>
                <w:lang w:val="lt-LT"/>
              </w:rPr>
              <w:t>Reagavimo laikas, val.</w:t>
            </w:r>
            <w:r w:rsidR="00814AD7">
              <w:rPr>
                <w:rFonts w:ascii="Times New Roman" w:hAnsi="Times New Roman" w:cs="Times New Roman"/>
                <w:b/>
                <w:sz w:val="20"/>
                <w:lang w:val="lt-LT"/>
              </w:rPr>
              <w:t xml:space="preserve"> (skaičiuojamas nuo užklausos gavimo momento</w:t>
            </w:r>
            <w:r w:rsidR="009937BA">
              <w:rPr>
                <w:rFonts w:ascii="Times New Roman" w:hAnsi="Times New Roman" w:cs="Times New Roman"/>
                <w:b/>
                <w:sz w:val="20"/>
                <w:lang w:val="lt-LT"/>
              </w:rPr>
              <w:t xml:space="preserve"> iki</w:t>
            </w:r>
            <w:r w:rsidR="001E6622">
              <w:rPr>
                <w:rFonts w:ascii="Times New Roman" w:hAnsi="Times New Roman" w:cs="Times New Roman"/>
                <w:b/>
                <w:sz w:val="20"/>
                <w:lang w:val="lt-LT"/>
              </w:rPr>
              <w:t xml:space="preserve"> pirmo kontakto su vidiniu klientu</w:t>
            </w:r>
            <w:r w:rsidR="00814AD7">
              <w:rPr>
                <w:rFonts w:ascii="Times New Roman" w:hAnsi="Times New Roman" w:cs="Times New Roman"/>
                <w:b/>
                <w:sz w:val="20"/>
                <w:lang w:val="lt-LT"/>
              </w:rPr>
              <w:t>)</w:t>
            </w:r>
          </w:p>
        </w:tc>
        <w:tc>
          <w:tcPr>
            <w:tcW w:w="4678" w:type="dxa"/>
            <w:shd w:val="clear" w:color="auto" w:fill="EEECE1" w:themeFill="background2"/>
            <w:vAlign w:val="center"/>
          </w:tcPr>
          <w:p w14:paraId="7480CA8F" w14:textId="77777777" w:rsidR="001D7ABF" w:rsidRDefault="001D7ABF" w:rsidP="003404A3">
            <w:pPr>
              <w:spacing w:before="120" w:line="0" w:lineRule="atLeast"/>
              <w:jc w:val="center"/>
              <w:rPr>
                <w:rFonts w:ascii="Times New Roman" w:hAnsi="Times New Roman" w:cs="Times New Roman"/>
                <w:b/>
                <w:sz w:val="20"/>
                <w:lang w:val="lt-LT"/>
              </w:rPr>
            </w:pPr>
            <w:r w:rsidRPr="0061520C">
              <w:rPr>
                <w:rFonts w:ascii="Times New Roman" w:hAnsi="Times New Roman" w:cs="Times New Roman"/>
                <w:b/>
                <w:sz w:val="20"/>
                <w:lang w:val="lt-LT"/>
              </w:rPr>
              <w:t>Sprendimo laikas, įskaičiuojant reakcijos laiką, val.</w:t>
            </w:r>
          </w:p>
          <w:p w14:paraId="51FE3747" w14:textId="4C219A28" w:rsidR="00B54133" w:rsidRPr="0061520C" w:rsidRDefault="00B54133" w:rsidP="0061520C">
            <w:pPr>
              <w:spacing w:before="120" w:line="0" w:lineRule="atLeast"/>
              <w:rPr>
                <w:rFonts w:ascii="Times New Roman" w:hAnsi="Times New Roman" w:cs="Times New Roman"/>
                <w:sz w:val="20"/>
                <w:lang w:val="lt-LT"/>
              </w:rPr>
            </w:pPr>
            <w:r>
              <w:rPr>
                <w:rFonts w:ascii="Times New Roman" w:hAnsi="Times New Roman" w:cs="Times New Roman"/>
                <w:b/>
                <w:sz w:val="20"/>
                <w:lang w:val="lt-LT"/>
              </w:rPr>
              <w:t>(skaičiuojamas nuo užklausos gavimo momento</w:t>
            </w:r>
            <w:r w:rsidR="00F664C5">
              <w:rPr>
                <w:rFonts w:ascii="Times New Roman" w:hAnsi="Times New Roman" w:cs="Times New Roman"/>
                <w:b/>
                <w:sz w:val="20"/>
                <w:lang w:val="lt-LT"/>
              </w:rPr>
              <w:t xml:space="preserve"> iki uždarymo</w:t>
            </w:r>
            <w:r>
              <w:rPr>
                <w:rFonts w:ascii="Times New Roman" w:hAnsi="Times New Roman" w:cs="Times New Roman"/>
                <w:b/>
                <w:sz w:val="20"/>
                <w:lang w:val="lt-LT"/>
              </w:rPr>
              <w:t>)</w:t>
            </w:r>
          </w:p>
        </w:tc>
      </w:tr>
      <w:tr w:rsidR="001D7ABF" w:rsidRPr="0079501C" w14:paraId="0ABF5371" w14:textId="77777777" w:rsidTr="18B6ACE5">
        <w:tc>
          <w:tcPr>
            <w:tcW w:w="2376" w:type="dxa"/>
            <w:shd w:val="clear" w:color="auto" w:fill="auto"/>
          </w:tcPr>
          <w:p w14:paraId="0A01F2E9" w14:textId="671A4C97" w:rsidR="001D7ABF" w:rsidRPr="0061520C" w:rsidRDefault="001D7ABF">
            <w:pPr>
              <w:spacing w:line="0" w:lineRule="atLeast"/>
              <w:rPr>
                <w:rFonts w:ascii="Times New Roman" w:hAnsi="Times New Roman" w:cs="Times New Roman"/>
                <w:sz w:val="20"/>
                <w:lang w:val="lt-LT"/>
              </w:rPr>
            </w:pPr>
            <w:r w:rsidRPr="0061520C">
              <w:rPr>
                <w:rFonts w:ascii="Times New Roman" w:hAnsi="Times New Roman" w:cs="Times New Roman"/>
                <w:sz w:val="20"/>
                <w:lang w:val="lt-LT"/>
              </w:rPr>
              <w:t>Ypatingos svarbos (</w:t>
            </w:r>
            <w:r w:rsidR="00236921">
              <w:rPr>
                <w:rFonts w:ascii="Times New Roman" w:hAnsi="Times New Roman" w:cs="Times New Roman"/>
                <w:sz w:val="20"/>
                <w:lang w:val="lt-LT"/>
              </w:rPr>
              <w:t>VIP</w:t>
            </w:r>
            <w:r w:rsidRPr="0061520C">
              <w:rPr>
                <w:rFonts w:ascii="Times New Roman" w:hAnsi="Times New Roman" w:cs="Times New Roman"/>
                <w:sz w:val="20"/>
                <w:lang w:val="lt-LT"/>
              </w:rPr>
              <w:t xml:space="preserve"> SLA)</w:t>
            </w:r>
          </w:p>
          <w:p w14:paraId="07D09709" w14:textId="77777777" w:rsidR="001D7ABF" w:rsidRPr="0079501C" w:rsidRDefault="001D7ABF">
            <w:pPr>
              <w:spacing w:line="0" w:lineRule="atLeast"/>
              <w:rPr>
                <w:rFonts w:ascii="Times New Roman" w:hAnsi="Times New Roman" w:cs="Times New Roman"/>
                <w:sz w:val="16"/>
                <w:szCs w:val="16"/>
                <w:lang w:val="lt-LT"/>
              </w:rPr>
            </w:pPr>
            <w:r w:rsidRPr="0061520C">
              <w:rPr>
                <w:rFonts w:ascii="Times New Roman" w:hAnsi="Times New Roman" w:cs="Times New Roman"/>
                <w:sz w:val="16"/>
                <w:szCs w:val="16"/>
                <w:lang w:val="lt-LT"/>
              </w:rPr>
              <w:t>* Pirk</w:t>
            </w:r>
            <w:r w:rsidRPr="0079501C">
              <w:rPr>
                <w:rFonts w:ascii="Times New Roman" w:hAnsi="Times New Roman" w:cs="Times New Roman"/>
                <w:sz w:val="16"/>
                <w:szCs w:val="16"/>
                <w:lang w:val="lt-LT"/>
              </w:rPr>
              <w:t>ėjo nurodytoms darbo vietoms.</w:t>
            </w:r>
          </w:p>
        </w:tc>
        <w:tc>
          <w:tcPr>
            <w:tcW w:w="2268" w:type="dxa"/>
            <w:shd w:val="clear" w:color="auto" w:fill="auto"/>
            <w:vAlign w:val="center"/>
          </w:tcPr>
          <w:p w14:paraId="683EE532" w14:textId="02BBEE80" w:rsidR="001D7ABF" w:rsidRPr="0061520C" w:rsidRDefault="001D7ABF" w:rsidP="18B6ACE5">
            <w:pPr>
              <w:spacing w:line="0" w:lineRule="atLeast"/>
              <w:jc w:val="center"/>
              <w:rPr>
                <w:rFonts w:ascii="Times New Roman" w:hAnsi="Times New Roman" w:cs="Times New Roman"/>
                <w:sz w:val="20"/>
                <w:lang w:val="lt-LT"/>
              </w:rPr>
            </w:pPr>
            <w:r w:rsidRPr="18B6ACE5">
              <w:rPr>
                <w:rFonts w:ascii="Times New Roman" w:hAnsi="Times New Roman" w:cs="Times New Roman"/>
                <w:sz w:val="20"/>
                <w:lang w:val="lt-LT"/>
              </w:rPr>
              <w:t xml:space="preserve">&lt;= 1 </w:t>
            </w:r>
            <w:r w:rsidR="002D0A04">
              <w:rPr>
                <w:rFonts w:ascii="Times New Roman" w:hAnsi="Times New Roman" w:cs="Times New Roman"/>
                <w:sz w:val="20"/>
                <w:lang w:val="lt-LT"/>
              </w:rPr>
              <w:t>v</w:t>
            </w:r>
            <w:r w:rsidRPr="18B6ACE5">
              <w:rPr>
                <w:rFonts w:ascii="Times New Roman" w:hAnsi="Times New Roman" w:cs="Times New Roman"/>
                <w:sz w:val="20"/>
                <w:lang w:val="lt-LT"/>
              </w:rPr>
              <w:t>al.</w:t>
            </w:r>
          </w:p>
        </w:tc>
        <w:tc>
          <w:tcPr>
            <w:tcW w:w="4678" w:type="dxa"/>
            <w:shd w:val="clear" w:color="auto" w:fill="auto"/>
          </w:tcPr>
          <w:p w14:paraId="4FEBA074" w14:textId="77777777" w:rsidR="001D7ABF" w:rsidRPr="0061520C" w:rsidRDefault="001D7ABF" w:rsidP="003404A3">
            <w:pPr>
              <w:spacing w:line="0" w:lineRule="atLeast"/>
              <w:ind w:right="2074"/>
              <w:jc w:val="center"/>
              <w:rPr>
                <w:rFonts w:ascii="Times New Roman" w:hAnsi="Times New Roman" w:cs="Times New Roman"/>
                <w:sz w:val="20"/>
                <w:lang w:val="lt-LT"/>
              </w:rPr>
            </w:pPr>
          </w:p>
          <w:p w14:paraId="1D77748F" w14:textId="1EC8F6D8" w:rsidR="001D7ABF" w:rsidRPr="0061520C" w:rsidRDefault="001D7ABF" w:rsidP="18B6ACE5">
            <w:pPr>
              <w:spacing w:line="0" w:lineRule="atLeast"/>
              <w:ind w:right="2074"/>
              <w:jc w:val="center"/>
              <w:rPr>
                <w:rFonts w:ascii="Times New Roman" w:hAnsi="Times New Roman" w:cs="Times New Roman"/>
                <w:sz w:val="20"/>
                <w:lang w:val="lt-LT"/>
              </w:rPr>
            </w:pPr>
            <w:r w:rsidRPr="18B6ACE5">
              <w:rPr>
                <w:rFonts w:ascii="Times New Roman" w:hAnsi="Times New Roman" w:cs="Times New Roman"/>
                <w:sz w:val="20"/>
                <w:lang w:val="lt-LT"/>
              </w:rPr>
              <w:t>&lt;= 4 val.</w:t>
            </w:r>
          </w:p>
        </w:tc>
      </w:tr>
      <w:tr w:rsidR="001D7ABF" w:rsidRPr="0079501C" w14:paraId="454D232C" w14:textId="77777777" w:rsidTr="18B6ACE5">
        <w:tc>
          <w:tcPr>
            <w:tcW w:w="2376" w:type="dxa"/>
            <w:shd w:val="clear" w:color="auto" w:fill="auto"/>
          </w:tcPr>
          <w:p w14:paraId="68F0C015" w14:textId="12C09FAA" w:rsidR="001D7ABF" w:rsidRPr="0061520C" w:rsidRDefault="001D7ABF">
            <w:pPr>
              <w:spacing w:line="0" w:lineRule="atLeast"/>
              <w:rPr>
                <w:rFonts w:ascii="Times New Roman" w:hAnsi="Times New Roman" w:cs="Times New Roman"/>
                <w:sz w:val="20"/>
                <w:lang w:val="lt-LT"/>
              </w:rPr>
            </w:pPr>
            <w:r w:rsidRPr="0061520C">
              <w:rPr>
                <w:rFonts w:ascii="Times New Roman" w:hAnsi="Times New Roman" w:cs="Times New Roman"/>
                <w:sz w:val="20"/>
                <w:lang w:val="lt-LT"/>
              </w:rPr>
              <w:t>Aukštas (</w:t>
            </w:r>
            <w:r w:rsidR="00B676AC">
              <w:rPr>
                <w:rFonts w:ascii="Times New Roman" w:hAnsi="Times New Roman" w:cs="Times New Roman"/>
                <w:sz w:val="20"/>
                <w:lang w:val="lt-LT"/>
              </w:rPr>
              <w:t>High</w:t>
            </w:r>
            <w:r w:rsidRPr="0061520C">
              <w:rPr>
                <w:rFonts w:ascii="Times New Roman" w:hAnsi="Times New Roman" w:cs="Times New Roman"/>
                <w:sz w:val="20"/>
                <w:lang w:val="lt-LT"/>
              </w:rPr>
              <w:t xml:space="preserve"> SLA)</w:t>
            </w:r>
          </w:p>
          <w:p w14:paraId="7705E202" w14:textId="77777777" w:rsidR="001D7ABF" w:rsidRPr="0061520C" w:rsidRDefault="001D7ABF">
            <w:pPr>
              <w:spacing w:line="0" w:lineRule="atLeast"/>
              <w:rPr>
                <w:rFonts w:ascii="Times New Roman" w:hAnsi="Times New Roman" w:cs="Times New Roman"/>
                <w:sz w:val="16"/>
                <w:szCs w:val="16"/>
                <w:lang w:val="lt-LT"/>
              </w:rPr>
            </w:pPr>
            <w:r w:rsidRPr="0061520C">
              <w:rPr>
                <w:rFonts w:ascii="Times New Roman" w:hAnsi="Times New Roman" w:cs="Times New Roman"/>
                <w:sz w:val="16"/>
                <w:szCs w:val="16"/>
                <w:lang w:val="lt-LT"/>
              </w:rPr>
              <w:t>*</w:t>
            </w:r>
            <w:r w:rsidRPr="0061520C">
              <w:rPr>
                <w:sz w:val="16"/>
                <w:szCs w:val="16"/>
                <w:lang w:val="lt-LT"/>
              </w:rPr>
              <w:t xml:space="preserve"> </w:t>
            </w:r>
            <w:r w:rsidRPr="0061520C">
              <w:rPr>
                <w:rFonts w:ascii="Times New Roman" w:hAnsi="Times New Roman" w:cs="Times New Roman"/>
                <w:sz w:val="16"/>
                <w:szCs w:val="16"/>
                <w:lang w:val="lt-LT"/>
              </w:rPr>
              <w:t>Kritinės verslui IT paslaugos. Kai teikiamos IT paslaugos tiesiogiai lemia pelną generuojančias veiklas arba pajamų surinkimą KN klientams.</w:t>
            </w:r>
          </w:p>
        </w:tc>
        <w:tc>
          <w:tcPr>
            <w:tcW w:w="2268" w:type="dxa"/>
            <w:shd w:val="clear" w:color="auto" w:fill="auto"/>
          </w:tcPr>
          <w:p w14:paraId="37BC54A6" w14:textId="77777777" w:rsidR="001D7ABF" w:rsidRPr="0061520C" w:rsidRDefault="001D7ABF">
            <w:pPr>
              <w:spacing w:line="0" w:lineRule="atLeast"/>
              <w:jc w:val="center"/>
              <w:rPr>
                <w:rFonts w:ascii="Times New Roman" w:hAnsi="Times New Roman" w:cs="Times New Roman"/>
                <w:sz w:val="20"/>
                <w:lang w:val="lt-LT"/>
              </w:rPr>
            </w:pPr>
          </w:p>
          <w:p w14:paraId="4F0829C3" w14:textId="02D53904" w:rsidR="001D7ABF" w:rsidRPr="0061520C" w:rsidRDefault="001D7ABF" w:rsidP="18B6ACE5">
            <w:pPr>
              <w:spacing w:line="0" w:lineRule="atLeast"/>
              <w:jc w:val="center"/>
              <w:rPr>
                <w:rFonts w:ascii="Times New Roman" w:hAnsi="Times New Roman" w:cs="Times New Roman"/>
                <w:sz w:val="20"/>
                <w:lang w:val="lt-LT"/>
              </w:rPr>
            </w:pPr>
            <w:r w:rsidRPr="18B6ACE5">
              <w:rPr>
                <w:rFonts w:ascii="Times New Roman" w:hAnsi="Times New Roman" w:cs="Times New Roman"/>
                <w:sz w:val="20"/>
                <w:lang w:val="lt-LT"/>
              </w:rPr>
              <w:t>&lt;= 1 val.</w:t>
            </w:r>
          </w:p>
        </w:tc>
        <w:tc>
          <w:tcPr>
            <w:tcW w:w="4678" w:type="dxa"/>
            <w:shd w:val="clear" w:color="auto" w:fill="auto"/>
          </w:tcPr>
          <w:p w14:paraId="0737064B" w14:textId="77777777" w:rsidR="001D7ABF" w:rsidRPr="0061520C" w:rsidRDefault="001D7ABF" w:rsidP="003404A3">
            <w:pPr>
              <w:spacing w:line="0" w:lineRule="atLeast"/>
              <w:ind w:right="2074"/>
              <w:jc w:val="center"/>
              <w:rPr>
                <w:rFonts w:ascii="Times New Roman" w:hAnsi="Times New Roman" w:cs="Times New Roman"/>
                <w:sz w:val="20"/>
                <w:lang w:val="lt-LT"/>
              </w:rPr>
            </w:pPr>
          </w:p>
          <w:p w14:paraId="64F926AA" w14:textId="021CD118" w:rsidR="001D7ABF" w:rsidRPr="0061520C" w:rsidRDefault="001D7ABF" w:rsidP="18B6ACE5">
            <w:pPr>
              <w:spacing w:line="0" w:lineRule="atLeast"/>
              <w:ind w:right="2074"/>
              <w:jc w:val="center"/>
              <w:rPr>
                <w:rFonts w:ascii="Times New Roman" w:hAnsi="Times New Roman" w:cs="Times New Roman"/>
                <w:sz w:val="20"/>
                <w:lang w:val="lt-LT"/>
              </w:rPr>
            </w:pPr>
            <w:r w:rsidRPr="18B6ACE5">
              <w:rPr>
                <w:rFonts w:ascii="Times New Roman" w:hAnsi="Times New Roman" w:cs="Times New Roman"/>
                <w:sz w:val="20"/>
                <w:lang w:val="lt-LT"/>
              </w:rPr>
              <w:t xml:space="preserve">&lt;= </w:t>
            </w:r>
            <w:r w:rsidR="1B779EED" w:rsidRPr="18B6ACE5">
              <w:rPr>
                <w:rFonts w:ascii="Times New Roman" w:hAnsi="Times New Roman" w:cs="Times New Roman"/>
                <w:sz w:val="20"/>
                <w:lang w:val="lt-LT"/>
              </w:rPr>
              <w:t>4</w:t>
            </w:r>
            <w:r w:rsidRPr="18B6ACE5">
              <w:rPr>
                <w:rFonts w:ascii="Times New Roman" w:hAnsi="Times New Roman" w:cs="Times New Roman"/>
                <w:sz w:val="20"/>
                <w:lang w:val="lt-LT"/>
              </w:rPr>
              <w:t xml:space="preserve"> val.</w:t>
            </w:r>
          </w:p>
        </w:tc>
      </w:tr>
      <w:tr w:rsidR="001D7ABF" w:rsidRPr="0079501C" w14:paraId="4C6B5557" w14:textId="77777777" w:rsidTr="18B6ACE5">
        <w:tc>
          <w:tcPr>
            <w:tcW w:w="2376" w:type="dxa"/>
            <w:shd w:val="clear" w:color="auto" w:fill="auto"/>
          </w:tcPr>
          <w:p w14:paraId="3B4B198A" w14:textId="6BF84EB0" w:rsidR="001D7ABF" w:rsidRPr="0061520C" w:rsidRDefault="001D7ABF">
            <w:pPr>
              <w:spacing w:line="0" w:lineRule="atLeast"/>
              <w:rPr>
                <w:rFonts w:ascii="Times New Roman" w:hAnsi="Times New Roman" w:cs="Times New Roman"/>
                <w:sz w:val="20"/>
                <w:lang w:val="lt-LT"/>
              </w:rPr>
            </w:pPr>
            <w:r w:rsidRPr="0061520C">
              <w:rPr>
                <w:rFonts w:ascii="Times New Roman" w:hAnsi="Times New Roman" w:cs="Times New Roman"/>
                <w:sz w:val="20"/>
                <w:lang w:val="lt-LT"/>
              </w:rPr>
              <w:t>Vidutinis (</w:t>
            </w:r>
            <w:r w:rsidR="00B676AC">
              <w:rPr>
                <w:rFonts w:ascii="Times New Roman" w:hAnsi="Times New Roman" w:cs="Times New Roman"/>
                <w:sz w:val="20"/>
                <w:lang w:val="lt-LT"/>
              </w:rPr>
              <w:t>Medium</w:t>
            </w:r>
            <w:r w:rsidRPr="0061520C">
              <w:rPr>
                <w:rFonts w:ascii="Times New Roman" w:hAnsi="Times New Roman" w:cs="Times New Roman"/>
                <w:sz w:val="20"/>
                <w:lang w:val="lt-LT"/>
              </w:rPr>
              <w:t xml:space="preserve"> SLA)</w:t>
            </w:r>
          </w:p>
          <w:p w14:paraId="4B1F92B5" w14:textId="77777777" w:rsidR="001D7ABF" w:rsidRPr="0061520C" w:rsidRDefault="001D7ABF">
            <w:pPr>
              <w:spacing w:line="0" w:lineRule="atLeast"/>
              <w:rPr>
                <w:rFonts w:ascii="Times New Roman" w:hAnsi="Times New Roman" w:cs="Times New Roman"/>
                <w:sz w:val="16"/>
                <w:szCs w:val="16"/>
                <w:lang w:val="lt-LT"/>
              </w:rPr>
            </w:pPr>
            <w:r w:rsidRPr="0061520C">
              <w:rPr>
                <w:rFonts w:ascii="Times New Roman" w:hAnsi="Times New Roman" w:cs="Times New Roman"/>
                <w:sz w:val="16"/>
                <w:szCs w:val="16"/>
                <w:lang w:val="lt-LT"/>
              </w:rPr>
              <w:t>*</w:t>
            </w:r>
            <w:r w:rsidRPr="0061520C">
              <w:rPr>
                <w:sz w:val="16"/>
                <w:szCs w:val="16"/>
                <w:lang w:val="lt-LT"/>
              </w:rPr>
              <w:t xml:space="preserve"> </w:t>
            </w:r>
            <w:r w:rsidRPr="0061520C">
              <w:rPr>
                <w:rFonts w:ascii="Times New Roman" w:hAnsi="Times New Roman" w:cs="Times New Roman"/>
                <w:sz w:val="16"/>
                <w:szCs w:val="16"/>
                <w:lang w:val="lt-LT"/>
              </w:rPr>
              <w:t>Paslaugos pajamas generuojančios veiklos užtikrinimui. Kai paveikiamas pagrindinės veiklos procesų efektyvumas ir jų kaštai.</w:t>
            </w:r>
          </w:p>
        </w:tc>
        <w:tc>
          <w:tcPr>
            <w:tcW w:w="2268" w:type="dxa"/>
            <w:shd w:val="clear" w:color="auto" w:fill="auto"/>
          </w:tcPr>
          <w:p w14:paraId="154BFFD9" w14:textId="77777777" w:rsidR="001D7ABF" w:rsidRPr="0061520C" w:rsidRDefault="001D7ABF">
            <w:pPr>
              <w:spacing w:line="0" w:lineRule="atLeast"/>
              <w:jc w:val="center"/>
              <w:rPr>
                <w:rFonts w:ascii="Times New Roman" w:hAnsi="Times New Roman" w:cs="Times New Roman"/>
                <w:sz w:val="20"/>
                <w:lang w:val="lt-LT"/>
              </w:rPr>
            </w:pPr>
          </w:p>
          <w:p w14:paraId="1FA2F65C" w14:textId="77777777" w:rsidR="001D7ABF" w:rsidRPr="0061520C" w:rsidRDefault="001D7ABF">
            <w:pPr>
              <w:spacing w:line="0" w:lineRule="atLeast"/>
              <w:jc w:val="center"/>
              <w:rPr>
                <w:rFonts w:ascii="Times New Roman" w:hAnsi="Times New Roman" w:cs="Times New Roman"/>
                <w:sz w:val="20"/>
                <w:lang w:val="lt-LT"/>
              </w:rPr>
            </w:pPr>
            <w:r w:rsidRPr="0061520C">
              <w:rPr>
                <w:rFonts w:ascii="Times New Roman" w:hAnsi="Times New Roman" w:cs="Times New Roman"/>
                <w:sz w:val="20"/>
                <w:lang w:val="lt-LT"/>
              </w:rPr>
              <w:t>&lt;= 2 d. val.</w:t>
            </w:r>
          </w:p>
        </w:tc>
        <w:tc>
          <w:tcPr>
            <w:tcW w:w="4678" w:type="dxa"/>
            <w:shd w:val="clear" w:color="auto" w:fill="auto"/>
          </w:tcPr>
          <w:p w14:paraId="49D1E8AF" w14:textId="77777777" w:rsidR="001D7ABF" w:rsidRPr="0061520C" w:rsidRDefault="001D7ABF" w:rsidP="003404A3">
            <w:pPr>
              <w:spacing w:line="0" w:lineRule="atLeast"/>
              <w:ind w:right="2074"/>
              <w:jc w:val="center"/>
              <w:rPr>
                <w:rFonts w:ascii="Times New Roman" w:hAnsi="Times New Roman" w:cs="Times New Roman"/>
                <w:sz w:val="20"/>
                <w:lang w:val="lt-LT"/>
              </w:rPr>
            </w:pPr>
          </w:p>
          <w:p w14:paraId="14D8636F" w14:textId="585AF57B" w:rsidR="001D7ABF" w:rsidRPr="0061520C" w:rsidRDefault="001D7ABF" w:rsidP="003404A3">
            <w:pPr>
              <w:spacing w:line="0" w:lineRule="atLeast"/>
              <w:ind w:right="2074"/>
              <w:jc w:val="center"/>
              <w:rPr>
                <w:rFonts w:ascii="Times New Roman" w:hAnsi="Times New Roman" w:cs="Times New Roman"/>
                <w:sz w:val="20"/>
                <w:lang w:val="lt-LT"/>
              </w:rPr>
            </w:pPr>
            <w:r w:rsidRPr="0061520C">
              <w:rPr>
                <w:rFonts w:ascii="Times New Roman" w:hAnsi="Times New Roman" w:cs="Times New Roman"/>
                <w:sz w:val="20"/>
                <w:lang w:val="lt-LT"/>
              </w:rPr>
              <w:t xml:space="preserve">&lt;= </w:t>
            </w:r>
            <w:r w:rsidR="007101E0">
              <w:rPr>
                <w:rFonts w:ascii="Times New Roman" w:hAnsi="Times New Roman" w:cs="Times New Roman"/>
                <w:sz w:val="20"/>
                <w:lang w:val="lt-LT"/>
              </w:rPr>
              <w:t>8</w:t>
            </w:r>
            <w:r w:rsidRPr="0061520C">
              <w:rPr>
                <w:rFonts w:ascii="Times New Roman" w:hAnsi="Times New Roman" w:cs="Times New Roman"/>
                <w:sz w:val="20"/>
                <w:lang w:val="lt-LT"/>
              </w:rPr>
              <w:t xml:space="preserve"> d. val.</w:t>
            </w:r>
          </w:p>
        </w:tc>
      </w:tr>
      <w:tr w:rsidR="001D7ABF" w:rsidRPr="0079501C" w14:paraId="6A845EDC" w14:textId="77777777" w:rsidTr="18B6ACE5">
        <w:tc>
          <w:tcPr>
            <w:tcW w:w="2376" w:type="dxa"/>
            <w:shd w:val="clear" w:color="auto" w:fill="auto"/>
          </w:tcPr>
          <w:p w14:paraId="4CB5D767" w14:textId="3F20FB71" w:rsidR="001D7ABF" w:rsidRPr="0061520C" w:rsidRDefault="206CA050" w:rsidP="252E44B4">
            <w:pPr>
              <w:spacing w:line="0" w:lineRule="atLeast"/>
              <w:rPr>
                <w:rFonts w:ascii="Times New Roman" w:hAnsi="Times New Roman" w:cs="Times New Roman"/>
                <w:sz w:val="20"/>
                <w:lang w:val="lt-LT"/>
              </w:rPr>
            </w:pPr>
            <w:r w:rsidRPr="252E44B4">
              <w:rPr>
                <w:rFonts w:ascii="Times New Roman" w:hAnsi="Times New Roman" w:cs="Times New Roman"/>
                <w:sz w:val="20"/>
                <w:lang w:val="lt-LT"/>
              </w:rPr>
              <w:t>Žemas (</w:t>
            </w:r>
            <w:r w:rsidR="2B29785F" w:rsidRPr="252E44B4">
              <w:rPr>
                <w:rFonts w:ascii="Times New Roman" w:hAnsi="Times New Roman" w:cs="Times New Roman"/>
                <w:sz w:val="20"/>
                <w:lang w:val="lt-LT"/>
              </w:rPr>
              <w:t>Low</w:t>
            </w:r>
            <w:r w:rsidRPr="252E44B4">
              <w:rPr>
                <w:rFonts w:ascii="Times New Roman" w:hAnsi="Times New Roman" w:cs="Times New Roman"/>
                <w:sz w:val="20"/>
                <w:lang w:val="lt-LT"/>
              </w:rPr>
              <w:t xml:space="preserve"> SLA)</w:t>
            </w:r>
          </w:p>
          <w:p w14:paraId="77155A5D" w14:textId="77777777" w:rsidR="001D7ABF" w:rsidRPr="0061520C" w:rsidRDefault="001D7ABF">
            <w:pPr>
              <w:spacing w:line="0" w:lineRule="atLeast"/>
              <w:rPr>
                <w:rFonts w:ascii="Times New Roman" w:hAnsi="Times New Roman" w:cs="Times New Roman"/>
                <w:sz w:val="16"/>
                <w:szCs w:val="16"/>
                <w:lang w:val="lt-LT"/>
              </w:rPr>
            </w:pPr>
            <w:r w:rsidRPr="0061520C">
              <w:rPr>
                <w:rFonts w:ascii="Times New Roman" w:hAnsi="Times New Roman" w:cs="Times New Roman"/>
                <w:sz w:val="16"/>
                <w:szCs w:val="16"/>
                <w:lang w:val="lt-LT"/>
              </w:rPr>
              <w:t>* Administraciniai (pagalbiniai) veiklai teikiamos IT paslaugos. Kai paveikiamas atskirų vartotojų produktyvumas ir efektyvumas.</w:t>
            </w:r>
          </w:p>
        </w:tc>
        <w:tc>
          <w:tcPr>
            <w:tcW w:w="2268" w:type="dxa"/>
            <w:shd w:val="clear" w:color="auto" w:fill="auto"/>
          </w:tcPr>
          <w:p w14:paraId="09389AB9" w14:textId="77777777" w:rsidR="001D7ABF" w:rsidRPr="0061520C" w:rsidRDefault="001D7ABF">
            <w:pPr>
              <w:spacing w:line="0" w:lineRule="atLeast"/>
              <w:jc w:val="center"/>
              <w:rPr>
                <w:rFonts w:ascii="Times New Roman" w:hAnsi="Times New Roman" w:cs="Times New Roman"/>
                <w:sz w:val="20"/>
                <w:lang w:val="lt-LT"/>
              </w:rPr>
            </w:pPr>
          </w:p>
          <w:p w14:paraId="5B946546" w14:textId="5BB133DD" w:rsidR="001D7ABF" w:rsidRPr="0061520C" w:rsidRDefault="001D7ABF">
            <w:pPr>
              <w:spacing w:line="0" w:lineRule="atLeast"/>
              <w:jc w:val="center"/>
              <w:rPr>
                <w:rFonts w:ascii="Times New Roman" w:hAnsi="Times New Roman" w:cs="Times New Roman"/>
                <w:sz w:val="20"/>
                <w:lang w:val="lt-LT"/>
              </w:rPr>
            </w:pPr>
            <w:r w:rsidRPr="0061520C">
              <w:rPr>
                <w:rFonts w:ascii="Times New Roman" w:hAnsi="Times New Roman" w:cs="Times New Roman"/>
                <w:sz w:val="20"/>
                <w:lang w:val="lt-LT"/>
              </w:rPr>
              <w:t xml:space="preserve">&lt;= </w:t>
            </w:r>
            <w:r w:rsidR="00343E01">
              <w:rPr>
                <w:rFonts w:ascii="Times New Roman" w:hAnsi="Times New Roman" w:cs="Times New Roman"/>
                <w:sz w:val="20"/>
                <w:lang w:val="lt-LT"/>
              </w:rPr>
              <w:t>2</w:t>
            </w:r>
            <w:r w:rsidRPr="0061520C">
              <w:rPr>
                <w:rFonts w:ascii="Times New Roman" w:hAnsi="Times New Roman" w:cs="Times New Roman"/>
                <w:sz w:val="20"/>
                <w:lang w:val="lt-LT"/>
              </w:rPr>
              <w:t xml:space="preserve"> d.</w:t>
            </w:r>
            <w:r w:rsidR="006F47D6">
              <w:rPr>
                <w:rFonts w:ascii="Times New Roman" w:hAnsi="Times New Roman" w:cs="Times New Roman"/>
                <w:sz w:val="20"/>
                <w:lang w:val="lt-LT"/>
              </w:rPr>
              <w:t xml:space="preserve"> </w:t>
            </w:r>
            <w:r w:rsidRPr="0061520C">
              <w:rPr>
                <w:rFonts w:ascii="Times New Roman" w:hAnsi="Times New Roman" w:cs="Times New Roman"/>
                <w:sz w:val="20"/>
                <w:lang w:val="lt-LT"/>
              </w:rPr>
              <w:t>val.</w:t>
            </w:r>
          </w:p>
        </w:tc>
        <w:tc>
          <w:tcPr>
            <w:tcW w:w="4678" w:type="dxa"/>
            <w:shd w:val="clear" w:color="auto" w:fill="auto"/>
          </w:tcPr>
          <w:p w14:paraId="66FE25DD" w14:textId="77777777" w:rsidR="001D7ABF" w:rsidRPr="0061520C" w:rsidRDefault="001D7ABF" w:rsidP="003404A3">
            <w:pPr>
              <w:spacing w:line="0" w:lineRule="atLeast"/>
              <w:ind w:right="2074"/>
              <w:jc w:val="center"/>
              <w:rPr>
                <w:rFonts w:ascii="Times New Roman" w:hAnsi="Times New Roman" w:cs="Times New Roman"/>
                <w:sz w:val="20"/>
                <w:lang w:val="lt-LT"/>
              </w:rPr>
            </w:pPr>
          </w:p>
          <w:p w14:paraId="3EFF7DA8" w14:textId="25D35E99" w:rsidR="001D7ABF" w:rsidRPr="0061520C" w:rsidRDefault="206CA050" w:rsidP="252E44B4">
            <w:pPr>
              <w:spacing w:line="0" w:lineRule="atLeast"/>
              <w:ind w:right="2074"/>
              <w:jc w:val="center"/>
              <w:rPr>
                <w:rFonts w:ascii="Times New Roman" w:hAnsi="Times New Roman" w:cs="Times New Roman"/>
                <w:sz w:val="20"/>
                <w:lang w:val="lt-LT"/>
              </w:rPr>
            </w:pPr>
            <w:r w:rsidRPr="252E44B4">
              <w:rPr>
                <w:rFonts w:ascii="Times New Roman" w:hAnsi="Times New Roman" w:cs="Times New Roman"/>
                <w:sz w:val="20"/>
                <w:lang w:val="lt-LT"/>
              </w:rPr>
              <w:t xml:space="preserve">&lt;= </w:t>
            </w:r>
            <w:r w:rsidR="2DB68FDD" w:rsidRPr="252E44B4">
              <w:rPr>
                <w:rFonts w:ascii="Times New Roman" w:hAnsi="Times New Roman" w:cs="Times New Roman"/>
                <w:sz w:val="20"/>
                <w:lang w:val="lt-LT"/>
              </w:rPr>
              <w:t>8</w:t>
            </w:r>
            <w:r w:rsidRPr="252E44B4">
              <w:rPr>
                <w:rFonts w:ascii="Times New Roman" w:hAnsi="Times New Roman" w:cs="Times New Roman"/>
                <w:sz w:val="20"/>
                <w:lang w:val="lt-LT"/>
              </w:rPr>
              <w:t xml:space="preserve"> d. val.</w:t>
            </w:r>
          </w:p>
        </w:tc>
      </w:tr>
      <w:tr w:rsidR="18B6ACE5" w14:paraId="121A7E99" w14:textId="77777777" w:rsidTr="18B6ACE5">
        <w:trPr>
          <w:trHeight w:val="300"/>
        </w:trPr>
        <w:tc>
          <w:tcPr>
            <w:tcW w:w="2376" w:type="dxa"/>
            <w:shd w:val="clear" w:color="auto" w:fill="auto"/>
          </w:tcPr>
          <w:p w14:paraId="40D21B15" w14:textId="6E110F39" w:rsidR="690FA7E4" w:rsidRDefault="690FA7E4" w:rsidP="18B6ACE5">
            <w:pPr>
              <w:spacing w:line="0" w:lineRule="atLeast"/>
              <w:rPr>
                <w:rFonts w:ascii="Times New Roman" w:hAnsi="Times New Roman" w:cs="Times New Roman"/>
                <w:sz w:val="20"/>
                <w:lang w:val="lt-LT"/>
              </w:rPr>
            </w:pPr>
            <w:r w:rsidRPr="18B6ACE5">
              <w:rPr>
                <w:rFonts w:ascii="Times New Roman" w:hAnsi="Times New Roman" w:cs="Times New Roman"/>
                <w:sz w:val="20"/>
                <w:lang w:val="lt-LT"/>
              </w:rPr>
              <w:t>Tonerių p</w:t>
            </w:r>
            <w:r w:rsidR="5ED86C9B" w:rsidRPr="18B6ACE5">
              <w:rPr>
                <w:rFonts w:ascii="Times New Roman" w:hAnsi="Times New Roman" w:cs="Times New Roman"/>
                <w:sz w:val="20"/>
                <w:lang w:val="lt-LT"/>
              </w:rPr>
              <w:t>askirstymas į įrenginius</w:t>
            </w:r>
          </w:p>
        </w:tc>
        <w:tc>
          <w:tcPr>
            <w:tcW w:w="2268" w:type="dxa"/>
            <w:shd w:val="clear" w:color="auto" w:fill="auto"/>
          </w:tcPr>
          <w:p w14:paraId="48BA7F84" w14:textId="08249B2F" w:rsidR="18B6ACE5" w:rsidRDefault="18B6ACE5" w:rsidP="18B6ACE5">
            <w:pPr>
              <w:spacing w:line="0" w:lineRule="atLeast"/>
              <w:jc w:val="center"/>
              <w:rPr>
                <w:rFonts w:ascii="Times New Roman" w:hAnsi="Times New Roman" w:cs="Times New Roman"/>
                <w:sz w:val="20"/>
                <w:lang w:val="lt-LT"/>
              </w:rPr>
            </w:pPr>
          </w:p>
        </w:tc>
        <w:tc>
          <w:tcPr>
            <w:tcW w:w="4678" w:type="dxa"/>
            <w:shd w:val="clear" w:color="auto" w:fill="auto"/>
          </w:tcPr>
          <w:p w14:paraId="3EC5AD4F" w14:textId="54B945B6" w:rsidR="409CE3D2" w:rsidRDefault="409CE3D2" w:rsidP="18B6ACE5">
            <w:pPr>
              <w:spacing w:line="0" w:lineRule="atLeast"/>
              <w:jc w:val="center"/>
              <w:rPr>
                <w:rFonts w:ascii="Times New Roman" w:hAnsi="Times New Roman" w:cs="Times New Roman"/>
                <w:sz w:val="20"/>
              </w:rPr>
            </w:pPr>
            <w:r w:rsidRPr="18B6ACE5">
              <w:rPr>
                <w:rFonts w:ascii="Times New Roman" w:hAnsi="Times New Roman" w:cs="Times New Roman"/>
                <w:sz w:val="20"/>
              </w:rPr>
              <w:t xml:space="preserve">Iki </w:t>
            </w:r>
            <w:r w:rsidR="690FA7E4" w:rsidRPr="18B6ACE5">
              <w:rPr>
                <w:rFonts w:ascii="Times New Roman" w:hAnsi="Times New Roman" w:cs="Times New Roman"/>
                <w:sz w:val="20"/>
              </w:rPr>
              <w:t>5 d.d..</w:t>
            </w:r>
          </w:p>
        </w:tc>
      </w:tr>
      <w:tr w:rsidR="18B6ACE5" w:rsidRPr="006B29A2" w14:paraId="1E4355BE" w14:textId="77777777" w:rsidTr="18B6ACE5">
        <w:trPr>
          <w:trHeight w:val="300"/>
        </w:trPr>
        <w:tc>
          <w:tcPr>
            <w:tcW w:w="2376" w:type="dxa"/>
            <w:shd w:val="clear" w:color="auto" w:fill="auto"/>
          </w:tcPr>
          <w:p w14:paraId="11C009BA" w14:textId="33CC7963" w:rsidR="690FA7E4" w:rsidRDefault="690FA7E4" w:rsidP="18B6ACE5">
            <w:pPr>
              <w:spacing w:line="0" w:lineRule="atLeast"/>
              <w:rPr>
                <w:rFonts w:ascii="Times New Roman" w:hAnsi="Times New Roman" w:cs="Times New Roman"/>
                <w:sz w:val="20"/>
                <w:lang w:val="lt-LT"/>
              </w:rPr>
            </w:pPr>
            <w:r w:rsidRPr="18B6ACE5">
              <w:rPr>
                <w:rFonts w:ascii="Times New Roman" w:hAnsi="Times New Roman" w:cs="Times New Roman"/>
                <w:sz w:val="20"/>
                <w:lang w:val="lt-LT"/>
              </w:rPr>
              <w:t>KDV paruošimas</w:t>
            </w:r>
            <w:r w:rsidR="0443F0EB" w:rsidRPr="18B6ACE5">
              <w:rPr>
                <w:rFonts w:ascii="Times New Roman" w:hAnsi="Times New Roman" w:cs="Times New Roman"/>
                <w:sz w:val="20"/>
                <w:lang w:val="lt-LT"/>
              </w:rPr>
              <w:t xml:space="preserve"> iri prieigų suteikimas.</w:t>
            </w:r>
          </w:p>
        </w:tc>
        <w:tc>
          <w:tcPr>
            <w:tcW w:w="2268" w:type="dxa"/>
            <w:shd w:val="clear" w:color="auto" w:fill="auto"/>
          </w:tcPr>
          <w:p w14:paraId="05F4BF1C" w14:textId="5EAC6A81" w:rsidR="162AC202" w:rsidRDefault="162AC202" w:rsidP="18B6ACE5">
            <w:pPr>
              <w:spacing w:line="0" w:lineRule="atLeast"/>
              <w:jc w:val="center"/>
              <w:rPr>
                <w:rFonts w:ascii="Times New Roman" w:hAnsi="Times New Roman" w:cs="Times New Roman"/>
                <w:sz w:val="20"/>
                <w:lang w:val="lt-LT"/>
              </w:rPr>
            </w:pPr>
            <w:r w:rsidRPr="18B6ACE5">
              <w:rPr>
                <w:rFonts w:ascii="Times New Roman" w:hAnsi="Times New Roman" w:cs="Times New Roman"/>
                <w:sz w:val="20"/>
                <w:lang w:val="lt-LT"/>
              </w:rPr>
              <w:t>-</w:t>
            </w:r>
          </w:p>
        </w:tc>
        <w:tc>
          <w:tcPr>
            <w:tcW w:w="4678" w:type="dxa"/>
            <w:shd w:val="clear" w:color="auto" w:fill="auto"/>
          </w:tcPr>
          <w:p w14:paraId="58532AFA" w14:textId="643AB18A" w:rsidR="39B07B62" w:rsidRPr="006B29A2" w:rsidRDefault="39B07B62" w:rsidP="18B6ACE5">
            <w:pPr>
              <w:spacing w:line="0" w:lineRule="atLeast"/>
              <w:jc w:val="center"/>
              <w:rPr>
                <w:rFonts w:ascii="Times New Roman" w:hAnsi="Times New Roman" w:cs="Times New Roman"/>
                <w:sz w:val="20"/>
                <w:lang w:val="it-IT"/>
              </w:rPr>
            </w:pPr>
            <w:r w:rsidRPr="006B29A2">
              <w:rPr>
                <w:rFonts w:ascii="Times New Roman" w:hAnsi="Times New Roman" w:cs="Times New Roman"/>
                <w:sz w:val="20"/>
                <w:lang w:val="it-IT"/>
              </w:rPr>
              <w:t xml:space="preserve">Iki </w:t>
            </w:r>
            <w:r w:rsidR="690FA7E4" w:rsidRPr="006B29A2">
              <w:rPr>
                <w:rFonts w:ascii="Times New Roman" w:hAnsi="Times New Roman" w:cs="Times New Roman"/>
                <w:sz w:val="20"/>
                <w:lang w:val="it-IT"/>
              </w:rPr>
              <w:t>2 d.d. nuo pranešimo.</w:t>
            </w:r>
          </w:p>
        </w:tc>
      </w:tr>
      <w:tr w:rsidR="18B6ACE5" w:rsidRPr="006B29A2" w14:paraId="37014176" w14:textId="77777777" w:rsidTr="18B6ACE5">
        <w:trPr>
          <w:trHeight w:val="300"/>
        </w:trPr>
        <w:tc>
          <w:tcPr>
            <w:tcW w:w="2376" w:type="dxa"/>
            <w:shd w:val="clear" w:color="auto" w:fill="auto"/>
          </w:tcPr>
          <w:p w14:paraId="5281B408" w14:textId="4CF5388F" w:rsidR="690FA7E4" w:rsidRDefault="690FA7E4" w:rsidP="18B6ACE5">
            <w:pPr>
              <w:spacing w:line="0" w:lineRule="atLeast"/>
              <w:rPr>
                <w:rFonts w:ascii="Times New Roman" w:hAnsi="Times New Roman" w:cs="Times New Roman"/>
                <w:sz w:val="20"/>
                <w:lang w:val="lt-LT"/>
              </w:rPr>
            </w:pPr>
            <w:r w:rsidRPr="18B6ACE5">
              <w:rPr>
                <w:rFonts w:ascii="Times New Roman" w:hAnsi="Times New Roman" w:cs="Times New Roman"/>
                <w:sz w:val="20"/>
                <w:lang w:val="lt-LT"/>
              </w:rPr>
              <w:t>Kritinių pažeidžiamumų šalinimas (&gt;=9.8 balo).</w:t>
            </w:r>
          </w:p>
        </w:tc>
        <w:tc>
          <w:tcPr>
            <w:tcW w:w="2268" w:type="dxa"/>
            <w:shd w:val="clear" w:color="auto" w:fill="auto"/>
          </w:tcPr>
          <w:p w14:paraId="52A2609E" w14:textId="2E8CEFFF" w:rsidR="35D94640" w:rsidRDefault="35D94640" w:rsidP="18B6ACE5">
            <w:pPr>
              <w:spacing w:line="0" w:lineRule="atLeast"/>
              <w:jc w:val="center"/>
              <w:rPr>
                <w:rFonts w:ascii="Times New Roman" w:hAnsi="Times New Roman" w:cs="Times New Roman"/>
                <w:sz w:val="20"/>
                <w:lang w:val="lt-LT"/>
              </w:rPr>
            </w:pPr>
            <w:r w:rsidRPr="18B6ACE5">
              <w:rPr>
                <w:rFonts w:ascii="Times New Roman" w:hAnsi="Times New Roman" w:cs="Times New Roman"/>
                <w:sz w:val="20"/>
                <w:lang w:val="lt-LT"/>
              </w:rPr>
              <w:t>-</w:t>
            </w:r>
          </w:p>
        </w:tc>
        <w:tc>
          <w:tcPr>
            <w:tcW w:w="4678" w:type="dxa"/>
            <w:shd w:val="clear" w:color="auto" w:fill="auto"/>
          </w:tcPr>
          <w:p w14:paraId="41607155" w14:textId="6315656A" w:rsidR="0662DBA4" w:rsidRDefault="0662DBA4" w:rsidP="18B6ACE5">
            <w:pPr>
              <w:spacing w:line="0" w:lineRule="atLeast"/>
              <w:jc w:val="center"/>
              <w:rPr>
                <w:rFonts w:ascii="Times New Roman" w:hAnsi="Times New Roman" w:cs="Times New Roman"/>
                <w:sz w:val="20"/>
                <w:lang w:val="lt-LT"/>
              </w:rPr>
            </w:pPr>
            <w:r w:rsidRPr="006B29A2">
              <w:rPr>
                <w:rFonts w:ascii="Times New Roman" w:hAnsi="Times New Roman" w:cs="Times New Roman"/>
                <w:sz w:val="20"/>
                <w:lang w:val="lt-LT"/>
              </w:rPr>
              <w:t xml:space="preserve">Iki </w:t>
            </w:r>
            <w:r w:rsidR="690FA7E4" w:rsidRPr="006B29A2">
              <w:rPr>
                <w:rFonts w:ascii="Times New Roman" w:hAnsi="Times New Roman" w:cs="Times New Roman"/>
                <w:sz w:val="20"/>
                <w:lang w:val="lt-LT"/>
              </w:rPr>
              <w:t>2 d.d. nuo užfiksavimo.</w:t>
            </w:r>
          </w:p>
        </w:tc>
      </w:tr>
      <w:tr w:rsidR="18B6ACE5" w:rsidRPr="006B29A2" w14:paraId="6654914C" w14:textId="77777777" w:rsidTr="18B6ACE5">
        <w:trPr>
          <w:trHeight w:val="300"/>
        </w:trPr>
        <w:tc>
          <w:tcPr>
            <w:tcW w:w="2376" w:type="dxa"/>
            <w:shd w:val="clear" w:color="auto" w:fill="auto"/>
          </w:tcPr>
          <w:p w14:paraId="0280F205" w14:textId="3F9E5315" w:rsidR="686E1DE7" w:rsidRDefault="686E1DE7" w:rsidP="18B6ACE5">
            <w:pPr>
              <w:spacing w:line="0" w:lineRule="atLeast"/>
              <w:rPr>
                <w:rFonts w:ascii="Times New Roman" w:hAnsi="Times New Roman" w:cs="Times New Roman"/>
                <w:sz w:val="20"/>
                <w:lang w:val="lt-LT"/>
              </w:rPr>
            </w:pPr>
            <w:r w:rsidRPr="18B6ACE5">
              <w:rPr>
                <w:rFonts w:ascii="Times New Roman" w:hAnsi="Times New Roman" w:cs="Times New Roman"/>
                <w:sz w:val="20"/>
                <w:lang w:val="lt-LT"/>
              </w:rPr>
              <w:t>P</w:t>
            </w:r>
            <w:r w:rsidR="690FA7E4" w:rsidRPr="18B6ACE5">
              <w:rPr>
                <w:rFonts w:ascii="Times New Roman" w:hAnsi="Times New Roman" w:cs="Times New Roman"/>
                <w:sz w:val="20"/>
                <w:lang w:val="lt-LT"/>
              </w:rPr>
              <w:t>ažeidžiamumų šalinimas (&lt;=9.7 balo).</w:t>
            </w:r>
            <w:r w:rsidR="32CC44CD" w:rsidRPr="18B6ACE5">
              <w:rPr>
                <w:rFonts w:ascii="Times New Roman" w:hAnsi="Times New Roman" w:cs="Times New Roman"/>
                <w:sz w:val="20"/>
                <w:lang w:val="lt-LT"/>
              </w:rPr>
              <w:t>*</w:t>
            </w:r>
          </w:p>
        </w:tc>
        <w:tc>
          <w:tcPr>
            <w:tcW w:w="2268" w:type="dxa"/>
            <w:shd w:val="clear" w:color="auto" w:fill="auto"/>
          </w:tcPr>
          <w:p w14:paraId="306D49C5" w14:textId="6F2A46F9" w:rsidR="32CC44CD" w:rsidRDefault="32CC44CD" w:rsidP="18B6ACE5">
            <w:pPr>
              <w:spacing w:line="0" w:lineRule="atLeast"/>
              <w:jc w:val="center"/>
              <w:rPr>
                <w:rFonts w:ascii="Times New Roman" w:hAnsi="Times New Roman" w:cs="Times New Roman"/>
                <w:sz w:val="20"/>
                <w:lang w:val="lt-LT"/>
              </w:rPr>
            </w:pPr>
            <w:r w:rsidRPr="18B6ACE5">
              <w:rPr>
                <w:rFonts w:ascii="Times New Roman" w:hAnsi="Times New Roman" w:cs="Times New Roman"/>
                <w:sz w:val="20"/>
                <w:lang w:val="lt-LT"/>
              </w:rPr>
              <w:t>-</w:t>
            </w:r>
          </w:p>
        </w:tc>
        <w:tc>
          <w:tcPr>
            <w:tcW w:w="4678" w:type="dxa"/>
            <w:shd w:val="clear" w:color="auto" w:fill="auto"/>
          </w:tcPr>
          <w:p w14:paraId="1DB6529F" w14:textId="4C784BB0" w:rsidR="76E5C6F7" w:rsidRPr="006B29A2" w:rsidRDefault="76E5C6F7" w:rsidP="18B6ACE5">
            <w:pPr>
              <w:spacing w:line="0" w:lineRule="atLeast"/>
              <w:jc w:val="center"/>
              <w:rPr>
                <w:rFonts w:ascii="Times New Roman" w:hAnsi="Times New Roman" w:cs="Times New Roman"/>
                <w:sz w:val="20"/>
                <w:lang w:val="lt-LT"/>
              </w:rPr>
            </w:pPr>
            <w:r w:rsidRPr="006B29A2">
              <w:rPr>
                <w:rFonts w:ascii="Times New Roman" w:hAnsi="Times New Roman" w:cs="Times New Roman"/>
                <w:sz w:val="20"/>
                <w:lang w:val="lt-LT"/>
              </w:rPr>
              <w:t xml:space="preserve">Iki </w:t>
            </w:r>
            <w:r w:rsidR="690FA7E4" w:rsidRPr="006B29A2">
              <w:rPr>
                <w:rFonts w:ascii="Times New Roman" w:hAnsi="Times New Roman" w:cs="Times New Roman"/>
                <w:sz w:val="20"/>
                <w:lang w:val="lt-LT"/>
              </w:rPr>
              <w:t>14 d.d. nuo užfiksavimo.</w:t>
            </w:r>
          </w:p>
        </w:tc>
      </w:tr>
    </w:tbl>
    <w:p w14:paraId="73380D0A" w14:textId="1EFFEABB" w:rsidR="001D7ABF" w:rsidRPr="00922C2A" w:rsidRDefault="64449379" w:rsidP="18B6ACE5">
      <w:pPr>
        <w:pStyle w:val="Sraopastraipa"/>
        <w:numPr>
          <w:ilvl w:val="0"/>
          <w:numId w:val="0"/>
        </w:numPr>
        <w:ind w:left="360"/>
        <w:jc w:val="left"/>
        <w:rPr>
          <w:rFonts w:ascii="Times New Roman" w:hAnsi="Times New Roman" w:cs="Times New Roman"/>
          <w:b/>
          <w:bCs/>
          <w:sz w:val="20"/>
        </w:rPr>
      </w:pPr>
      <w:r w:rsidRPr="18B6ACE5">
        <w:rPr>
          <w:rFonts w:ascii="Times New Roman" w:hAnsi="Times New Roman" w:cs="Times New Roman"/>
          <w:b/>
          <w:bCs/>
          <w:sz w:val="20"/>
        </w:rPr>
        <w:t xml:space="preserve">*Priimtinas žemiausias pažeidžiamumo balas derinamas su kliento saugos komanda </w:t>
      </w:r>
      <w:r w:rsidR="00A97071">
        <w:rPr>
          <w:rFonts w:ascii="Times New Roman" w:hAnsi="Times New Roman" w:cs="Times New Roman"/>
          <w:b/>
          <w:bCs/>
          <w:sz w:val="20"/>
        </w:rPr>
        <w:t>S</w:t>
      </w:r>
      <w:r w:rsidRPr="18B6ACE5">
        <w:rPr>
          <w:rFonts w:ascii="Times New Roman" w:hAnsi="Times New Roman" w:cs="Times New Roman"/>
          <w:b/>
          <w:bCs/>
          <w:sz w:val="20"/>
        </w:rPr>
        <w:t>utarties įgyvendinimo metu.</w:t>
      </w:r>
    </w:p>
    <w:p w14:paraId="1E4B8514" w14:textId="55F92C01" w:rsidR="001D7ABF" w:rsidRDefault="001D7ABF" w:rsidP="001D7ABF">
      <w:pPr>
        <w:pStyle w:val="Sraopastraipa"/>
        <w:numPr>
          <w:ilvl w:val="1"/>
          <w:numId w:val="8"/>
        </w:numPr>
        <w:tabs>
          <w:tab w:val="clear" w:pos="851"/>
          <w:tab w:val="clear" w:pos="5779"/>
        </w:tabs>
        <w:spacing w:after="160"/>
        <w:rPr>
          <w:rFonts w:ascii="Times New Roman" w:hAnsi="Times New Roman" w:cs="Times New Roman"/>
          <w:b/>
          <w:bCs/>
          <w:sz w:val="20"/>
        </w:rPr>
      </w:pPr>
      <w:r w:rsidRPr="00451A4C">
        <w:rPr>
          <w:rFonts w:ascii="Times New Roman" w:hAnsi="Times New Roman" w:cs="Times New Roman"/>
          <w:b/>
          <w:bCs/>
          <w:sz w:val="20"/>
        </w:rPr>
        <w:t>Vartotojų konsultavim</w:t>
      </w:r>
      <w:r>
        <w:rPr>
          <w:rFonts w:ascii="Times New Roman" w:hAnsi="Times New Roman" w:cs="Times New Roman"/>
          <w:b/>
          <w:bCs/>
          <w:sz w:val="20"/>
        </w:rPr>
        <w:t>as</w:t>
      </w:r>
      <w:r w:rsidRPr="00451A4C">
        <w:rPr>
          <w:rFonts w:ascii="Times New Roman" w:hAnsi="Times New Roman" w:cs="Times New Roman"/>
          <w:b/>
          <w:bCs/>
          <w:sz w:val="20"/>
        </w:rPr>
        <w:t xml:space="preserve"> programinės įrangos bei kitais techniniais klausimais, įskaitant klausim</w:t>
      </w:r>
      <w:r>
        <w:rPr>
          <w:rFonts w:ascii="Times New Roman" w:hAnsi="Times New Roman" w:cs="Times New Roman"/>
          <w:b/>
          <w:bCs/>
          <w:sz w:val="20"/>
        </w:rPr>
        <w:t>ais</w:t>
      </w:r>
      <w:r w:rsidRPr="00451A4C">
        <w:rPr>
          <w:rFonts w:ascii="Times New Roman" w:hAnsi="Times New Roman" w:cs="Times New Roman"/>
          <w:b/>
          <w:bCs/>
          <w:sz w:val="20"/>
        </w:rPr>
        <w:t>, susijusi</w:t>
      </w:r>
      <w:r>
        <w:rPr>
          <w:rFonts w:ascii="Times New Roman" w:hAnsi="Times New Roman" w:cs="Times New Roman"/>
          <w:b/>
          <w:bCs/>
          <w:sz w:val="20"/>
        </w:rPr>
        <w:t>ais</w:t>
      </w:r>
      <w:r w:rsidRPr="00451A4C">
        <w:rPr>
          <w:rFonts w:ascii="Times New Roman" w:hAnsi="Times New Roman" w:cs="Times New Roman"/>
          <w:b/>
          <w:bCs/>
          <w:sz w:val="20"/>
        </w:rPr>
        <w:t xml:space="preserve"> su mobiliaisiais telefonais</w:t>
      </w:r>
      <w:r w:rsidR="0039030B">
        <w:rPr>
          <w:rFonts w:ascii="Times New Roman" w:hAnsi="Times New Roman" w:cs="Times New Roman"/>
          <w:b/>
          <w:bCs/>
          <w:sz w:val="20"/>
        </w:rPr>
        <w:t>.</w:t>
      </w:r>
    </w:p>
    <w:p w14:paraId="523D23BC" w14:textId="1A3874A9" w:rsidR="001D7ABF" w:rsidRPr="00953548" w:rsidRDefault="001D7ABF" w:rsidP="001D7ABF">
      <w:pPr>
        <w:pStyle w:val="Sraopastraipa"/>
        <w:numPr>
          <w:ilvl w:val="1"/>
          <w:numId w:val="8"/>
        </w:numPr>
        <w:tabs>
          <w:tab w:val="clear" w:pos="851"/>
          <w:tab w:val="clear" w:pos="5779"/>
        </w:tabs>
        <w:spacing w:after="160"/>
        <w:rPr>
          <w:rFonts w:ascii="Times New Roman" w:hAnsi="Times New Roman" w:cs="Times New Roman"/>
          <w:b/>
          <w:bCs/>
          <w:sz w:val="20"/>
        </w:rPr>
      </w:pPr>
      <w:r w:rsidRPr="001350F3">
        <w:rPr>
          <w:rFonts w:ascii="Times New Roman" w:hAnsi="Times New Roman" w:cs="Times New Roman"/>
          <w:sz w:val="20"/>
        </w:rPr>
        <w:t>Pirkėjo mobili</w:t>
      </w:r>
      <w:r>
        <w:rPr>
          <w:rFonts w:ascii="Times New Roman" w:hAnsi="Times New Roman" w:cs="Times New Roman"/>
          <w:sz w:val="20"/>
        </w:rPr>
        <w:t>ųjų</w:t>
      </w:r>
      <w:r w:rsidRPr="001350F3">
        <w:rPr>
          <w:rFonts w:ascii="Times New Roman" w:hAnsi="Times New Roman" w:cs="Times New Roman"/>
          <w:sz w:val="20"/>
        </w:rPr>
        <w:t xml:space="preserve"> įrengini</w:t>
      </w:r>
      <w:r>
        <w:rPr>
          <w:rFonts w:ascii="Times New Roman" w:hAnsi="Times New Roman" w:cs="Times New Roman"/>
          <w:sz w:val="20"/>
        </w:rPr>
        <w:t>ų priežiūra ir administravimas</w:t>
      </w:r>
      <w:r w:rsidRPr="001350F3">
        <w:rPr>
          <w:rFonts w:ascii="Times New Roman" w:hAnsi="Times New Roman" w:cs="Times New Roman"/>
          <w:sz w:val="20"/>
        </w:rPr>
        <w:t xml:space="preserve"> naudojant Pirkėjo turimas mobiliojo įrenginio ir programų valdymo sistemas, mobiliųjų telefonų diegim</w:t>
      </w:r>
      <w:r>
        <w:rPr>
          <w:rFonts w:ascii="Times New Roman" w:hAnsi="Times New Roman" w:cs="Times New Roman"/>
          <w:sz w:val="20"/>
        </w:rPr>
        <w:t>as</w:t>
      </w:r>
      <w:r w:rsidRPr="001350F3">
        <w:rPr>
          <w:rFonts w:ascii="Times New Roman" w:hAnsi="Times New Roman" w:cs="Times New Roman"/>
          <w:sz w:val="20"/>
        </w:rPr>
        <w:t>, konfigūravim</w:t>
      </w:r>
      <w:r>
        <w:rPr>
          <w:rFonts w:ascii="Times New Roman" w:hAnsi="Times New Roman" w:cs="Times New Roman"/>
          <w:sz w:val="20"/>
        </w:rPr>
        <w:t>as</w:t>
      </w:r>
      <w:r w:rsidRPr="001350F3">
        <w:rPr>
          <w:rFonts w:ascii="Times New Roman" w:hAnsi="Times New Roman" w:cs="Times New Roman"/>
          <w:sz w:val="20"/>
        </w:rPr>
        <w:t>, išdavim</w:t>
      </w:r>
      <w:r>
        <w:rPr>
          <w:rFonts w:ascii="Times New Roman" w:hAnsi="Times New Roman" w:cs="Times New Roman"/>
          <w:sz w:val="20"/>
        </w:rPr>
        <w:t>as</w:t>
      </w:r>
      <w:r w:rsidRPr="001350F3">
        <w:rPr>
          <w:rFonts w:ascii="Times New Roman" w:hAnsi="Times New Roman" w:cs="Times New Roman"/>
          <w:sz w:val="20"/>
        </w:rPr>
        <w:t xml:space="preserve"> vartotojui, priėmim</w:t>
      </w:r>
      <w:r>
        <w:rPr>
          <w:rFonts w:ascii="Times New Roman" w:hAnsi="Times New Roman" w:cs="Times New Roman"/>
          <w:sz w:val="20"/>
        </w:rPr>
        <w:t>as</w:t>
      </w:r>
      <w:r w:rsidRPr="001350F3">
        <w:rPr>
          <w:rFonts w:ascii="Times New Roman" w:hAnsi="Times New Roman" w:cs="Times New Roman"/>
          <w:sz w:val="20"/>
        </w:rPr>
        <w:t>/grąžinim</w:t>
      </w:r>
      <w:r>
        <w:rPr>
          <w:rFonts w:ascii="Times New Roman" w:hAnsi="Times New Roman" w:cs="Times New Roman"/>
          <w:sz w:val="20"/>
        </w:rPr>
        <w:t>as</w:t>
      </w:r>
      <w:r w:rsidRPr="001350F3">
        <w:rPr>
          <w:rFonts w:ascii="Times New Roman" w:hAnsi="Times New Roman" w:cs="Times New Roman"/>
          <w:sz w:val="20"/>
        </w:rPr>
        <w:t xml:space="preserve"> iš vartotojų,</w:t>
      </w:r>
      <w:r w:rsidR="006B5C53">
        <w:rPr>
          <w:rFonts w:ascii="Times New Roman" w:hAnsi="Times New Roman" w:cs="Times New Roman"/>
          <w:sz w:val="20"/>
        </w:rPr>
        <w:t xml:space="preserve"> vadovaujantis pateiktomis instrukcijomis ir</w:t>
      </w:r>
      <w:r w:rsidRPr="001350F3">
        <w:rPr>
          <w:rFonts w:ascii="Times New Roman" w:hAnsi="Times New Roman" w:cs="Times New Roman"/>
          <w:sz w:val="20"/>
        </w:rPr>
        <w:t xml:space="preserve"> su tuo susijusių aktų pasirašym</w:t>
      </w:r>
      <w:r>
        <w:rPr>
          <w:rFonts w:ascii="Times New Roman" w:hAnsi="Times New Roman" w:cs="Times New Roman"/>
          <w:sz w:val="20"/>
        </w:rPr>
        <w:t>as</w:t>
      </w:r>
      <w:r w:rsidRPr="001350F3">
        <w:rPr>
          <w:rFonts w:ascii="Times New Roman" w:hAnsi="Times New Roman" w:cs="Times New Roman"/>
          <w:sz w:val="20"/>
        </w:rPr>
        <w:t>, informacijos į Inventoriaus valdymo sistemą suvedim</w:t>
      </w:r>
      <w:r>
        <w:rPr>
          <w:rFonts w:ascii="Times New Roman" w:hAnsi="Times New Roman" w:cs="Times New Roman"/>
          <w:sz w:val="20"/>
        </w:rPr>
        <w:t>as</w:t>
      </w:r>
      <w:r w:rsidRPr="001350F3">
        <w:rPr>
          <w:rFonts w:ascii="Times New Roman" w:hAnsi="Times New Roman" w:cs="Times New Roman"/>
          <w:sz w:val="20"/>
        </w:rPr>
        <w:t>, bei vartotojų konsultavim</w:t>
      </w:r>
      <w:r>
        <w:rPr>
          <w:rFonts w:ascii="Times New Roman" w:hAnsi="Times New Roman" w:cs="Times New Roman"/>
          <w:sz w:val="20"/>
        </w:rPr>
        <w:t>as</w:t>
      </w:r>
      <w:r w:rsidRPr="001350F3">
        <w:rPr>
          <w:rFonts w:ascii="Times New Roman" w:hAnsi="Times New Roman" w:cs="Times New Roman"/>
          <w:sz w:val="20"/>
        </w:rPr>
        <w:t>.</w:t>
      </w:r>
    </w:p>
    <w:p w14:paraId="0E90CA7A" w14:textId="677E3226" w:rsidR="001D7ABF" w:rsidRPr="00451A4C" w:rsidRDefault="001D7ABF" w:rsidP="0061520C">
      <w:pPr>
        <w:pStyle w:val="Sraopastraipa"/>
        <w:numPr>
          <w:ilvl w:val="1"/>
          <w:numId w:val="8"/>
        </w:numPr>
        <w:tabs>
          <w:tab w:val="clear" w:pos="851"/>
          <w:tab w:val="clear" w:pos="5779"/>
        </w:tabs>
        <w:spacing w:after="160"/>
        <w:rPr>
          <w:rFonts w:ascii="Times New Roman" w:hAnsi="Times New Roman" w:cs="Times New Roman"/>
          <w:b/>
          <w:bCs/>
          <w:sz w:val="20"/>
        </w:rPr>
      </w:pPr>
      <w:r w:rsidRPr="00451A4C">
        <w:rPr>
          <w:rFonts w:ascii="Times New Roman" w:hAnsi="Times New Roman" w:cs="Times New Roman"/>
          <w:b/>
          <w:bCs/>
          <w:sz w:val="20"/>
        </w:rPr>
        <w:t>Prieigų ir KDV skyrimo prašymų nagrinėjim</w:t>
      </w:r>
      <w:r>
        <w:rPr>
          <w:rFonts w:ascii="Times New Roman" w:hAnsi="Times New Roman" w:cs="Times New Roman"/>
          <w:b/>
          <w:bCs/>
          <w:sz w:val="20"/>
        </w:rPr>
        <w:t>as</w:t>
      </w:r>
      <w:r w:rsidRPr="00451A4C">
        <w:rPr>
          <w:rFonts w:ascii="Times New Roman" w:hAnsi="Times New Roman" w:cs="Times New Roman"/>
          <w:b/>
          <w:bCs/>
          <w:sz w:val="20"/>
        </w:rPr>
        <w:t xml:space="preserve"> ir tenkinim</w:t>
      </w:r>
      <w:r>
        <w:rPr>
          <w:rFonts w:ascii="Times New Roman" w:hAnsi="Times New Roman" w:cs="Times New Roman"/>
          <w:b/>
          <w:bCs/>
          <w:sz w:val="20"/>
        </w:rPr>
        <w:t>as</w:t>
      </w:r>
      <w:r w:rsidRPr="00451A4C">
        <w:rPr>
          <w:rFonts w:ascii="Times New Roman" w:hAnsi="Times New Roman" w:cs="Times New Roman"/>
          <w:b/>
          <w:bCs/>
          <w:sz w:val="20"/>
        </w:rPr>
        <w:t xml:space="preserve"> arba atmetim</w:t>
      </w:r>
      <w:r>
        <w:rPr>
          <w:rFonts w:ascii="Times New Roman" w:hAnsi="Times New Roman" w:cs="Times New Roman"/>
          <w:b/>
          <w:bCs/>
          <w:sz w:val="20"/>
        </w:rPr>
        <w:t>as,</w:t>
      </w:r>
      <w:r w:rsidRPr="00451A4C">
        <w:rPr>
          <w:rFonts w:ascii="Times New Roman" w:hAnsi="Times New Roman" w:cs="Times New Roman"/>
          <w:b/>
          <w:bCs/>
          <w:sz w:val="20"/>
        </w:rPr>
        <w:t xml:space="preserve"> laikantis Pirkėjo pateiktų instrukcijų ir vidinių tvarkų</w:t>
      </w:r>
      <w:r w:rsidR="0039030B">
        <w:rPr>
          <w:rFonts w:ascii="Times New Roman" w:hAnsi="Times New Roman" w:cs="Times New Roman"/>
          <w:b/>
          <w:bCs/>
          <w:sz w:val="20"/>
        </w:rPr>
        <w:t>.</w:t>
      </w:r>
    </w:p>
    <w:p w14:paraId="63B4625D" w14:textId="062A990D" w:rsidR="001D7ABF" w:rsidRPr="00451A4C" w:rsidRDefault="001D7ABF" w:rsidP="001D7ABF">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451A4C">
        <w:rPr>
          <w:rFonts w:ascii="Times New Roman" w:hAnsi="Times New Roman" w:cs="Times New Roman"/>
          <w:b/>
          <w:bCs/>
          <w:sz w:val="20"/>
        </w:rPr>
        <w:t>Konferencinių salių įrangos priežiūr</w:t>
      </w:r>
      <w:r>
        <w:rPr>
          <w:rFonts w:ascii="Times New Roman" w:hAnsi="Times New Roman" w:cs="Times New Roman"/>
          <w:b/>
          <w:bCs/>
          <w:sz w:val="20"/>
        </w:rPr>
        <w:t>a</w:t>
      </w:r>
      <w:r w:rsidRPr="00451A4C">
        <w:rPr>
          <w:rFonts w:ascii="Times New Roman" w:hAnsi="Times New Roman" w:cs="Times New Roman"/>
          <w:b/>
          <w:bCs/>
          <w:sz w:val="20"/>
        </w:rPr>
        <w:t>, gedimų šalinim</w:t>
      </w:r>
      <w:r>
        <w:rPr>
          <w:rFonts w:ascii="Times New Roman" w:hAnsi="Times New Roman" w:cs="Times New Roman"/>
          <w:b/>
          <w:bCs/>
          <w:sz w:val="20"/>
        </w:rPr>
        <w:t>as</w:t>
      </w:r>
      <w:r w:rsidR="0039030B">
        <w:rPr>
          <w:rFonts w:ascii="Times New Roman" w:hAnsi="Times New Roman" w:cs="Times New Roman"/>
          <w:b/>
          <w:bCs/>
          <w:sz w:val="20"/>
        </w:rPr>
        <w:t>.</w:t>
      </w:r>
      <w:r w:rsidRPr="00451A4C">
        <w:rPr>
          <w:rFonts w:ascii="Times New Roman" w:hAnsi="Times New Roman" w:cs="Times New Roman"/>
          <w:b/>
          <w:bCs/>
          <w:sz w:val="20"/>
        </w:rPr>
        <w:t xml:space="preserve"> </w:t>
      </w:r>
    </w:p>
    <w:p w14:paraId="1A2E84E5" w14:textId="4ABCB513" w:rsidR="001D7ABF" w:rsidRPr="00451A4C" w:rsidRDefault="001D7ABF" w:rsidP="001D7ABF">
      <w:pPr>
        <w:pStyle w:val="Sraopastraipa"/>
        <w:numPr>
          <w:ilvl w:val="1"/>
          <w:numId w:val="8"/>
        </w:numPr>
        <w:tabs>
          <w:tab w:val="clear" w:pos="851"/>
          <w:tab w:val="clear" w:pos="5779"/>
        </w:tabs>
        <w:spacing w:after="160"/>
        <w:rPr>
          <w:rFonts w:ascii="Times New Roman" w:hAnsi="Times New Roman" w:cs="Times New Roman"/>
          <w:b/>
          <w:bCs/>
          <w:sz w:val="20"/>
        </w:rPr>
      </w:pPr>
      <w:r w:rsidRPr="00451A4C">
        <w:rPr>
          <w:rFonts w:ascii="Times New Roman" w:hAnsi="Times New Roman" w:cs="Times New Roman"/>
          <w:b/>
          <w:bCs/>
          <w:sz w:val="20"/>
        </w:rPr>
        <w:t>Rūpinim</w:t>
      </w:r>
      <w:r w:rsidR="000673A3">
        <w:rPr>
          <w:rFonts w:ascii="Times New Roman" w:hAnsi="Times New Roman" w:cs="Times New Roman"/>
          <w:b/>
          <w:bCs/>
          <w:sz w:val="20"/>
        </w:rPr>
        <w:t>a</w:t>
      </w:r>
      <w:r w:rsidRPr="00451A4C">
        <w:rPr>
          <w:rFonts w:ascii="Times New Roman" w:hAnsi="Times New Roman" w:cs="Times New Roman"/>
          <w:b/>
          <w:bCs/>
          <w:sz w:val="20"/>
        </w:rPr>
        <w:t>si</w:t>
      </w:r>
      <w:r>
        <w:rPr>
          <w:rFonts w:ascii="Times New Roman" w:hAnsi="Times New Roman" w:cs="Times New Roman"/>
          <w:b/>
          <w:bCs/>
          <w:sz w:val="20"/>
        </w:rPr>
        <w:t>s</w:t>
      </w:r>
      <w:r w:rsidRPr="00451A4C">
        <w:rPr>
          <w:rFonts w:ascii="Times New Roman" w:hAnsi="Times New Roman" w:cs="Times New Roman"/>
          <w:b/>
          <w:bCs/>
          <w:sz w:val="20"/>
        </w:rPr>
        <w:t xml:space="preserve"> spausdintuvų tonerių atsargomis ir paskirstymu visose Pirkėjo spausdinimo vietose</w:t>
      </w:r>
      <w:r w:rsidR="0039030B">
        <w:rPr>
          <w:rFonts w:ascii="Times New Roman" w:hAnsi="Times New Roman" w:cs="Times New Roman"/>
          <w:b/>
          <w:bCs/>
          <w:sz w:val="20"/>
        </w:rPr>
        <w:t>.</w:t>
      </w:r>
    </w:p>
    <w:p w14:paraId="05AD0961" w14:textId="37127A92" w:rsidR="001D7ABF" w:rsidRPr="00451A4C" w:rsidRDefault="001D7ABF" w:rsidP="001D7ABF">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451A4C">
        <w:rPr>
          <w:rFonts w:ascii="Times New Roman" w:hAnsi="Times New Roman" w:cs="Times New Roman"/>
          <w:b/>
          <w:bCs/>
          <w:sz w:val="20"/>
        </w:rPr>
        <w:t>Susijusios dokumentacijos ir įrašų tinkam</w:t>
      </w:r>
      <w:r>
        <w:rPr>
          <w:rFonts w:ascii="Times New Roman" w:hAnsi="Times New Roman" w:cs="Times New Roman"/>
          <w:b/>
          <w:bCs/>
          <w:sz w:val="20"/>
        </w:rPr>
        <w:t>as</w:t>
      </w:r>
      <w:r w:rsidRPr="00451A4C">
        <w:rPr>
          <w:rFonts w:ascii="Times New Roman" w:hAnsi="Times New Roman" w:cs="Times New Roman"/>
          <w:b/>
          <w:bCs/>
          <w:sz w:val="20"/>
        </w:rPr>
        <w:t xml:space="preserve"> </w:t>
      </w:r>
      <w:r>
        <w:rPr>
          <w:rFonts w:ascii="Times New Roman" w:hAnsi="Times New Roman" w:cs="Times New Roman"/>
          <w:b/>
          <w:bCs/>
          <w:sz w:val="20"/>
        </w:rPr>
        <w:t>bei</w:t>
      </w:r>
      <w:r w:rsidRPr="00451A4C">
        <w:rPr>
          <w:rFonts w:ascii="Times New Roman" w:hAnsi="Times New Roman" w:cs="Times New Roman"/>
          <w:b/>
          <w:bCs/>
          <w:sz w:val="20"/>
        </w:rPr>
        <w:t xml:space="preserve"> savalaik</w:t>
      </w:r>
      <w:r>
        <w:rPr>
          <w:rFonts w:ascii="Times New Roman" w:hAnsi="Times New Roman" w:cs="Times New Roman"/>
          <w:b/>
          <w:bCs/>
          <w:sz w:val="20"/>
        </w:rPr>
        <w:t>is</w:t>
      </w:r>
      <w:r w:rsidRPr="00451A4C">
        <w:rPr>
          <w:rFonts w:ascii="Times New Roman" w:hAnsi="Times New Roman" w:cs="Times New Roman"/>
          <w:b/>
          <w:bCs/>
          <w:sz w:val="20"/>
        </w:rPr>
        <w:t xml:space="preserve"> pildym</w:t>
      </w:r>
      <w:r>
        <w:rPr>
          <w:rFonts w:ascii="Times New Roman" w:hAnsi="Times New Roman" w:cs="Times New Roman"/>
          <w:b/>
          <w:bCs/>
          <w:sz w:val="20"/>
        </w:rPr>
        <w:t>as</w:t>
      </w:r>
      <w:r w:rsidRPr="00451A4C">
        <w:rPr>
          <w:rFonts w:ascii="Times New Roman" w:hAnsi="Times New Roman" w:cs="Times New Roman"/>
          <w:b/>
          <w:bCs/>
          <w:sz w:val="20"/>
        </w:rPr>
        <w:t xml:space="preserve"> susijusiuose šaltiniuose</w:t>
      </w:r>
      <w:r w:rsidR="0039030B">
        <w:rPr>
          <w:rFonts w:ascii="Times New Roman" w:hAnsi="Times New Roman" w:cs="Times New Roman"/>
          <w:b/>
          <w:bCs/>
          <w:sz w:val="20"/>
        </w:rPr>
        <w:t>.</w:t>
      </w:r>
    </w:p>
    <w:p w14:paraId="5A4D8CF4" w14:textId="4C71841E" w:rsidR="001D7ABF" w:rsidRPr="00451A4C" w:rsidRDefault="001D7ABF" w:rsidP="001D7ABF">
      <w:pPr>
        <w:pStyle w:val="Sraopastraipa"/>
        <w:numPr>
          <w:ilvl w:val="1"/>
          <w:numId w:val="8"/>
        </w:numPr>
        <w:tabs>
          <w:tab w:val="clear" w:pos="851"/>
          <w:tab w:val="clear" w:pos="5779"/>
        </w:tabs>
        <w:spacing w:after="160"/>
        <w:jc w:val="left"/>
        <w:rPr>
          <w:rFonts w:ascii="Times New Roman" w:hAnsi="Times New Roman" w:cs="Times New Roman"/>
          <w:b/>
          <w:bCs/>
          <w:sz w:val="20"/>
        </w:rPr>
      </w:pPr>
      <w:r w:rsidRPr="00451A4C">
        <w:rPr>
          <w:rFonts w:ascii="Times New Roman" w:hAnsi="Times New Roman" w:cs="Times New Roman"/>
          <w:b/>
          <w:bCs/>
          <w:sz w:val="20"/>
        </w:rPr>
        <w:lastRenderedPageBreak/>
        <w:t>Know</w:t>
      </w:r>
      <w:r w:rsidR="009565BA">
        <w:rPr>
          <w:rFonts w:ascii="Times New Roman" w:hAnsi="Times New Roman" w:cs="Times New Roman"/>
          <w:b/>
          <w:bCs/>
          <w:sz w:val="20"/>
        </w:rPr>
        <w:t>le</w:t>
      </w:r>
      <w:r w:rsidRPr="00451A4C">
        <w:rPr>
          <w:rFonts w:ascii="Times New Roman" w:hAnsi="Times New Roman" w:cs="Times New Roman"/>
          <w:b/>
          <w:bCs/>
          <w:sz w:val="20"/>
        </w:rPr>
        <w:t>dge-base pildym</w:t>
      </w:r>
      <w:r>
        <w:rPr>
          <w:rFonts w:ascii="Times New Roman" w:hAnsi="Times New Roman" w:cs="Times New Roman"/>
          <w:b/>
          <w:bCs/>
          <w:sz w:val="20"/>
        </w:rPr>
        <w:t>as</w:t>
      </w:r>
      <w:r w:rsidRPr="00451A4C">
        <w:rPr>
          <w:rFonts w:ascii="Times New Roman" w:hAnsi="Times New Roman" w:cs="Times New Roman"/>
          <w:b/>
          <w:bCs/>
          <w:sz w:val="20"/>
        </w:rPr>
        <w:t xml:space="preserve"> ir atnaujinim</w:t>
      </w:r>
      <w:r>
        <w:rPr>
          <w:rFonts w:ascii="Times New Roman" w:hAnsi="Times New Roman" w:cs="Times New Roman"/>
          <w:b/>
          <w:bCs/>
          <w:sz w:val="20"/>
        </w:rPr>
        <w:t>as</w:t>
      </w:r>
      <w:r w:rsidRPr="00451A4C">
        <w:rPr>
          <w:rFonts w:ascii="Times New Roman" w:hAnsi="Times New Roman" w:cs="Times New Roman"/>
          <w:b/>
          <w:bCs/>
          <w:sz w:val="20"/>
        </w:rPr>
        <w:t xml:space="preserve"> vartotojams aktualiais besikartojančiais klausimais</w:t>
      </w:r>
      <w:r w:rsidR="0074301A">
        <w:rPr>
          <w:rFonts w:ascii="Times New Roman" w:hAnsi="Times New Roman" w:cs="Times New Roman"/>
          <w:b/>
          <w:bCs/>
          <w:sz w:val="20"/>
        </w:rPr>
        <w:t>.</w:t>
      </w:r>
    </w:p>
    <w:p w14:paraId="6C2547C0" w14:textId="3B47DEE0" w:rsidR="001D7ABF" w:rsidRDefault="001D7ABF" w:rsidP="001D7ABF">
      <w:pPr>
        <w:pStyle w:val="Sraopastraipa"/>
        <w:numPr>
          <w:ilvl w:val="1"/>
          <w:numId w:val="8"/>
        </w:numPr>
        <w:tabs>
          <w:tab w:val="clear" w:pos="851"/>
          <w:tab w:val="clear" w:pos="5779"/>
        </w:tabs>
        <w:spacing w:after="160"/>
        <w:rPr>
          <w:rFonts w:ascii="Times New Roman" w:hAnsi="Times New Roman" w:cs="Times New Roman"/>
          <w:b/>
          <w:bCs/>
          <w:sz w:val="20"/>
        </w:rPr>
      </w:pPr>
      <w:r w:rsidRPr="00451A4C">
        <w:rPr>
          <w:rFonts w:ascii="Times New Roman" w:hAnsi="Times New Roman" w:cs="Times New Roman"/>
          <w:b/>
          <w:bCs/>
          <w:sz w:val="20"/>
        </w:rPr>
        <w:t>Kit</w:t>
      </w:r>
      <w:r>
        <w:rPr>
          <w:rFonts w:ascii="Times New Roman" w:hAnsi="Times New Roman" w:cs="Times New Roman"/>
          <w:b/>
          <w:bCs/>
          <w:sz w:val="20"/>
        </w:rPr>
        <w:t>i</w:t>
      </w:r>
      <w:r w:rsidRPr="00451A4C">
        <w:rPr>
          <w:rFonts w:ascii="Times New Roman" w:hAnsi="Times New Roman" w:cs="Times New Roman"/>
          <w:b/>
          <w:bCs/>
          <w:sz w:val="20"/>
        </w:rPr>
        <w:t xml:space="preserve"> šioje techninėje specifikacijoje numatyt</w:t>
      </w:r>
      <w:r>
        <w:rPr>
          <w:rFonts w:ascii="Times New Roman" w:hAnsi="Times New Roman" w:cs="Times New Roman"/>
          <w:b/>
          <w:bCs/>
          <w:sz w:val="20"/>
        </w:rPr>
        <w:t>i</w:t>
      </w:r>
      <w:r w:rsidRPr="00451A4C">
        <w:rPr>
          <w:rFonts w:ascii="Times New Roman" w:hAnsi="Times New Roman" w:cs="Times New Roman"/>
          <w:b/>
          <w:bCs/>
          <w:sz w:val="20"/>
        </w:rPr>
        <w:t xml:space="preserve"> ir iš jos išplaukian</w:t>
      </w:r>
      <w:r>
        <w:rPr>
          <w:rFonts w:ascii="Times New Roman" w:hAnsi="Times New Roman" w:cs="Times New Roman"/>
          <w:b/>
          <w:bCs/>
          <w:sz w:val="20"/>
        </w:rPr>
        <w:t>tys</w:t>
      </w:r>
      <w:r w:rsidRPr="00451A4C">
        <w:rPr>
          <w:rFonts w:ascii="Times New Roman" w:hAnsi="Times New Roman" w:cs="Times New Roman"/>
          <w:b/>
          <w:bCs/>
          <w:sz w:val="20"/>
        </w:rPr>
        <w:t xml:space="preserve"> darb</w:t>
      </w:r>
      <w:r>
        <w:rPr>
          <w:rFonts w:ascii="Times New Roman" w:hAnsi="Times New Roman" w:cs="Times New Roman"/>
          <w:b/>
          <w:bCs/>
          <w:sz w:val="20"/>
        </w:rPr>
        <w:t>ai</w:t>
      </w:r>
      <w:r w:rsidRPr="00451A4C">
        <w:rPr>
          <w:rFonts w:ascii="Times New Roman" w:hAnsi="Times New Roman" w:cs="Times New Roman"/>
          <w:b/>
          <w:bCs/>
          <w:sz w:val="20"/>
        </w:rPr>
        <w:t xml:space="preserve"> ir funkcij</w:t>
      </w:r>
      <w:r w:rsidR="009565BA">
        <w:rPr>
          <w:rFonts w:ascii="Times New Roman" w:hAnsi="Times New Roman" w:cs="Times New Roman"/>
          <w:b/>
          <w:bCs/>
          <w:sz w:val="20"/>
        </w:rPr>
        <w:t>o</w:t>
      </w:r>
      <w:r w:rsidRPr="00451A4C">
        <w:rPr>
          <w:rFonts w:ascii="Times New Roman" w:hAnsi="Times New Roman" w:cs="Times New Roman"/>
          <w:b/>
          <w:bCs/>
          <w:sz w:val="20"/>
        </w:rPr>
        <w:t>s, tiek kiek jos yra susijusios su teikiamų paslaugų apimtimi</w:t>
      </w:r>
      <w:r w:rsidR="0074301A">
        <w:rPr>
          <w:rFonts w:ascii="Times New Roman" w:hAnsi="Times New Roman" w:cs="Times New Roman"/>
          <w:b/>
          <w:bCs/>
          <w:sz w:val="20"/>
        </w:rPr>
        <w:t>.</w:t>
      </w:r>
    </w:p>
    <w:p w14:paraId="6D3E8C28" w14:textId="3D960C7E" w:rsidR="001D7ABF" w:rsidRPr="00781EC7" w:rsidRDefault="001D7ABF" w:rsidP="00781EC7">
      <w:pPr>
        <w:pStyle w:val="Sraopastraipa"/>
        <w:numPr>
          <w:ilvl w:val="1"/>
          <w:numId w:val="8"/>
        </w:numPr>
        <w:spacing w:after="160"/>
        <w:rPr>
          <w:rFonts w:ascii="Times New Roman" w:hAnsi="Times New Roman" w:cs="Times New Roman"/>
          <w:sz w:val="20"/>
        </w:rPr>
      </w:pPr>
      <w:r w:rsidRPr="00781EC7">
        <w:rPr>
          <w:rFonts w:ascii="Times New Roman" w:hAnsi="Times New Roman" w:cs="Times New Roman"/>
          <w:b/>
          <w:bCs/>
          <w:sz w:val="20"/>
        </w:rPr>
        <w:t>Paslaug</w:t>
      </w:r>
      <w:r w:rsidR="0074301A" w:rsidRPr="00781EC7">
        <w:rPr>
          <w:rFonts w:ascii="Times New Roman" w:hAnsi="Times New Roman" w:cs="Times New Roman"/>
          <w:b/>
          <w:bCs/>
          <w:sz w:val="20"/>
        </w:rPr>
        <w:t>ų</w:t>
      </w:r>
      <w:r w:rsidRPr="00781EC7">
        <w:rPr>
          <w:rFonts w:ascii="Times New Roman" w:hAnsi="Times New Roman" w:cs="Times New Roman"/>
          <w:b/>
          <w:bCs/>
          <w:sz w:val="20"/>
        </w:rPr>
        <w:t xml:space="preserve"> </w:t>
      </w:r>
      <w:r w:rsidR="0074301A" w:rsidRPr="00781EC7">
        <w:rPr>
          <w:rFonts w:ascii="Times New Roman" w:hAnsi="Times New Roman" w:cs="Times New Roman"/>
          <w:b/>
          <w:bCs/>
          <w:sz w:val="20"/>
        </w:rPr>
        <w:t>s</w:t>
      </w:r>
      <w:r w:rsidRPr="00781EC7">
        <w:rPr>
          <w:rFonts w:ascii="Times New Roman" w:hAnsi="Times New Roman" w:cs="Times New Roman"/>
          <w:b/>
          <w:bCs/>
          <w:sz w:val="20"/>
        </w:rPr>
        <w:t>tatistikos ataskaitų teikim</w:t>
      </w:r>
      <w:r w:rsidR="00473EED" w:rsidRPr="00781EC7">
        <w:rPr>
          <w:rFonts w:ascii="Times New Roman" w:hAnsi="Times New Roman" w:cs="Times New Roman"/>
          <w:b/>
          <w:bCs/>
          <w:sz w:val="20"/>
        </w:rPr>
        <w:t>as</w:t>
      </w:r>
      <w:r w:rsidRPr="00781EC7">
        <w:rPr>
          <w:rFonts w:ascii="Times New Roman" w:hAnsi="Times New Roman" w:cs="Times New Roman"/>
          <w:b/>
          <w:bCs/>
          <w:sz w:val="20"/>
        </w:rPr>
        <w:t xml:space="preserve">. </w:t>
      </w:r>
      <w:r w:rsidRPr="00781EC7">
        <w:rPr>
          <w:rFonts w:ascii="Times New Roman" w:hAnsi="Times New Roman" w:cs="Times New Roman"/>
          <w:sz w:val="20"/>
        </w:rPr>
        <w:t>Tiekėjas įsipareigoja teikti savaitines, mėnesines, ketvirčio, pusmečio bei metines su paslaug</w:t>
      </w:r>
      <w:r w:rsidR="00473EED" w:rsidRPr="00781EC7">
        <w:rPr>
          <w:rFonts w:ascii="Times New Roman" w:hAnsi="Times New Roman" w:cs="Times New Roman"/>
          <w:sz w:val="20"/>
        </w:rPr>
        <w:t>ų</w:t>
      </w:r>
      <w:r w:rsidRPr="00781EC7">
        <w:rPr>
          <w:rFonts w:ascii="Times New Roman" w:hAnsi="Times New Roman" w:cs="Times New Roman"/>
          <w:sz w:val="20"/>
        </w:rPr>
        <w:t xml:space="preserve"> teikimu susijusias ataskaitas Pirkėjui, į kurias įtrauks arba iš jų pašalins Pirkėjo pageidaujamą informaciją ir pateiks bei pristatys tokias ataskaitas su Pirkėju suderintu ir jo patvirtintu būdu.</w:t>
      </w:r>
      <w:r w:rsidR="25D160AF" w:rsidRPr="00781EC7">
        <w:rPr>
          <w:rFonts w:ascii="Times New Roman" w:hAnsi="Times New Roman" w:cs="Times New Roman"/>
          <w:sz w:val="20"/>
        </w:rPr>
        <w:t xml:space="preserve"> Pirkėjas</w:t>
      </w:r>
      <w:r w:rsidR="12093390" w:rsidRPr="00781EC7">
        <w:rPr>
          <w:rFonts w:ascii="Times New Roman" w:hAnsi="Times New Roman" w:cs="Times New Roman"/>
          <w:sz w:val="20"/>
        </w:rPr>
        <w:t xml:space="preserve"> iš savo pusės</w:t>
      </w:r>
      <w:r w:rsidR="25D160AF" w:rsidRPr="00781EC7">
        <w:rPr>
          <w:rFonts w:ascii="Times New Roman" w:hAnsi="Times New Roman" w:cs="Times New Roman"/>
          <w:sz w:val="20"/>
        </w:rPr>
        <w:t xml:space="preserve"> pateiks ataskaitoms reikiamus</w:t>
      </w:r>
      <w:r w:rsidR="1D0BFE53" w:rsidRPr="00781EC7">
        <w:rPr>
          <w:rFonts w:ascii="Times New Roman" w:hAnsi="Times New Roman" w:cs="Times New Roman"/>
          <w:sz w:val="20"/>
        </w:rPr>
        <w:t xml:space="preserve"> neapdorotus</w:t>
      </w:r>
      <w:r w:rsidR="25D160AF" w:rsidRPr="00781EC7">
        <w:rPr>
          <w:rFonts w:ascii="Times New Roman" w:hAnsi="Times New Roman" w:cs="Times New Roman"/>
          <w:sz w:val="20"/>
        </w:rPr>
        <w:t xml:space="preserve"> duomenis</w:t>
      </w:r>
      <w:r w:rsidR="720E3192" w:rsidRPr="00781EC7">
        <w:rPr>
          <w:rFonts w:ascii="Times New Roman" w:hAnsi="Times New Roman" w:cs="Times New Roman"/>
          <w:sz w:val="20"/>
        </w:rPr>
        <w:t xml:space="preserve"> Tiekėjui.</w:t>
      </w:r>
    </w:p>
    <w:p w14:paraId="7429CC54" w14:textId="41B24FC0" w:rsidR="00BB445C" w:rsidRDefault="001D7ABF" w:rsidP="0061520C">
      <w:pPr>
        <w:pStyle w:val="Sraopastraipa"/>
        <w:numPr>
          <w:ilvl w:val="1"/>
          <w:numId w:val="8"/>
        </w:numPr>
        <w:tabs>
          <w:tab w:val="clear" w:pos="851"/>
          <w:tab w:val="clear" w:pos="5779"/>
        </w:tabs>
        <w:spacing w:after="160"/>
        <w:rPr>
          <w:rFonts w:ascii="Times New Roman" w:hAnsi="Times New Roman" w:cs="Times New Roman"/>
          <w:sz w:val="20"/>
        </w:rPr>
      </w:pPr>
      <w:r w:rsidRPr="00B25E6F">
        <w:rPr>
          <w:rFonts w:ascii="Times New Roman" w:hAnsi="Times New Roman" w:cs="Times New Roman"/>
          <w:b/>
          <w:bCs/>
          <w:sz w:val="20"/>
        </w:rPr>
        <w:t>Trečiųjų šalių valdymas</w:t>
      </w:r>
      <w:r w:rsidRPr="00B25E6F">
        <w:rPr>
          <w:rFonts w:ascii="Times New Roman" w:hAnsi="Times New Roman" w:cs="Times New Roman"/>
          <w:sz w:val="20"/>
        </w:rPr>
        <w:t xml:space="preserve"> – visų užklausų susijusių su trečiųjų šalių teikiamomis paslaugomis valdymas, sprendimų įgyvendinimo bei teikiamų paslaugų administravimas ir priežiūra. Trečiosiomis šalimis laikomi techninės ir programinės įrangos gamintojai bei kiti Pirkėjo paslaugų teikėjai. Trečiųjų šalių valdymas inicijuojamas Pirkėjo arba jeigu tai reikalinga sprendžiant incidentus ir kreipinius trečiųjų šalių valdymas grindžiamas Užklausų sprendimu vieno langelio principu</w:t>
      </w:r>
      <w:r w:rsidR="007D7130" w:rsidRPr="00B25E6F">
        <w:rPr>
          <w:rFonts w:ascii="Times New Roman" w:hAnsi="Times New Roman" w:cs="Times New Roman"/>
          <w:sz w:val="20"/>
        </w:rPr>
        <w:t>.</w:t>
      </w:r>
    </w:p>
    <w:p w14:paraId="5DF5ED26" w14:textId="188FF1B5" w:rsidR="001D7ABF" w:rsidRPr="006B29A2" w:rsidRDefault="001D7ABF" w:rsidP="006B29A2">
      <w:pPr>
        <w:pStyle w:val="Sraopastraipa"/>
        <w:numPr>
          <w:ilvl w:val="1"/>
          <w:numId w:val="8"/>
        </w:numPr>
        <w:tabs>
          <w:tab w:val="clear" w:pos="851"/>
          <w:tab w:val="clear" w:pos="5779"/>
        </w:tabs>
        <w:spacing w:after="160"/>
        <w:rPr>
          <w:rFonts w:ascii="Times New Roman" w:eastAsiaTheme="minorEastAsia" w:hAnsi="Times New Roman" w:cs="Times New Roman"/>
          <w:b/>
          <w:bCs/>
          <w:sz w:val="20"/>
        </w:rPr>
      </w:pPr>
      <w:r w:rsidRPr="006B29A2">
        <w:rPr>
          <w:rFonts w:ascii="Times New Roman" w:hAnsi="Times New Roman" w:cs="Times New Roman"/>
          <w:b/>
          <w:bCs/>
          <w:sz w:val="20"/>
        </w:rPr>
        <w:t>Papildom</w:t>
      </w:r>
      <w:r w:rsidR="00EA3DC1" w:rsidRPr="006B29A2">
        <w:rPr>
          <w:rFonts w:ascii="Times New Roman" w:hAnsi="Times New Roman" w:cs="Times New Roman"/>
          <w:b/>
          <w:bCs/>
          <w:sz w:val="20"/>
        </w:rPr>
        <w:t>os paslaugos/</w:t>
      </w:r>
      <w:r w:rsidRPr="006B29A2">
        <w:rPr>
          <w:rFonts w:ascii="Times New Roman" w:hAnsi="Times New Roman" w:cs="Times New Roman"/>
          <w:b/>
          <w:bCs/>
          <w:sz w:val="20"/>
        </w:rPr>
        <w:t>darbai</w:t>
      </w:r>
      <w:r w:rsidR="00B25E6F" w:rsidRPr="006B29A2">
        <w:rPr>
          <w:rFonts w:ascii="Times New Roman" w:hAnsi="Times New Roman" w:cs="Times New Roman"/>
          <w:b/>
          <w:bCs/>
          <w:sz w:val="20"/>
        </w:rPr>
        <w:t xml:space="preserve"> - </w:t>
      </w:r>
      <w:r w:rsidRPr="006B29A2">
        <w:rPr>
          <w:rFonts w:ascii="Times New Roman" w:hAnsi="Times New Roman" w:cs="Times New Roman"/>
          <w:sz w:val="20"/>
        </w:rPr>
        <w:t>Pirkėjo pageidavimu Tiekėjas atlieka papildom</w:t>
      </w:r>
      <w:r w:rsidR="00EA3DC1" w:rsidRPr="006B29A2">
        <w:rPr>
          <w:rFonts w:ascii="Times New Roman" w:hAnsi="Times New Roman" w:cs="Times New Roman"/>
          <w:sz w:val="20"/>
        </w:rPr>
        <w:t>a</w:t>
      </w:r>
      <w:r w:rsidRPr="006B29A2">
        <w:rPr>
          <w:rFonts w:ascii="Times New Roman" w:hAnsi="Times New Roman" w:cs="Times New Roman"/>
          <w:sz w:val="20"/>
        </w:rPr>
        <w:t xml:space="preserve">s </w:t>
      </w:r>
      <w:r w:rsidR="00EA3DC1" w:rsidRPr="006B29A2">
        <w:rPr>
          <w:rFonts w:ascii="Times New Roman" w:hAnsi="Times New Roman" w:cs="Times New Roman"/>
          <w:sz w:val="20"/>
        </w:rPr>
        <w:t>paslaugas/</w:t>
      </w:r>
      <w:r w:rsidRPr="006B29A2">
        <w:rPr>
          <w:rFonts w:ascii="Times New Roman" w:hAnsi="Times New Roman" w:cs="Times New Roman"/>
          <w:sz w:val="20"/>
        </w:rPr>
        <w:t xml:space="preserve">darbus: </w:t>
      </w:r>
    </w:p>
    <w:p w14:paraId="3E97B461" w14:textId="319A28D0" w:rsidR="001D7ABF" w:rsidRPr="002C4232" w:rsidRDefault="001D7ABF" w:rsidP="0061520C">
      <w:pPr>
        <w:pStyle w:val="Sraopastraipa"/>
        <w:numPr>
          <w:ilvl w:val="0"/>
          <w:numId w:val="43"/>
        </w:numPr>
        <w:tabs>
          <w:tab w:val="clear" w:pos="851"/>
          <w:tab w:val="clear" w:pos="5779"/>
        </w:tabs>
        <w:spacing w:after="160" w:line="259" w:lineRule="auto"/>
        <w:rPr>
          <w:rFonts w:ascii="Times New Roman" w:eastAsiaTheme="minorEastAsia" w:hAnsi="Times New Roman" w:cs="Times New Roman"/>
          <w:sz w:val="20"/>
        </w:rPr>
      </w:pPr>
      <w:r>
        <w:rPr>
          <w:rFonts w:ascii="Times New Roman" w:hAnsi="Times New Roman" w:cs="Times New Roman"/>
          <w:sz w:val="20"/>
        </w:rPr>
        <w:t>T</w:t>
      </w:r>
      <w:r w:rsidRPr="5B4F0422">
        <w:rPr>
          <w:rFonts w:ascii="Times New Roman" w:hAnsi="Times New Roman" w:cs="Times New Roman"/>
          <w:sz w:val="20"/>
        </w:rPr>
        <w:t>elevizoriaus /monitoriaus  pakabinim</w:t>
      </w:r>
      <w:r>
        <w:rPr>
          <w:rFonts w:ascii="Times New Roman" w:hAnsi="Times New Roman" w:cs="Times New Roman"/>
          <w:sz w:val="20"/>
        </w:rPr>
        <w:t>ą</w:t>
      </w:r>
      <w:r w:rsidRPr="5B4F0422">
        <w:rPr>
          <w:rFonts w:ascii="Times New Roman" w:hAnsi="Times New Roman" w:cs="Times New Roman"/>
          <w:sz w:val="20"/>
        </w:rPr>
        <w:t xml:space="preserve">; </w:t>
      </w:r>
    </w:p>
    <w:p w14:paraId="5CEFC474" w14:textId="29278C6C" w:rsidR="001D7ABF" w:rsidRDefault="001D7ABF" w:rsidP="0061520C">
      <w:pPr>
        <w:pStyle w:val="Sraopastraipa"/>
        <w:numPr>
          <w:ilvl w:val="0"/>
          <w:numId w:val="43"/>
        </w:numPr>
        <w:rPr>
          <w:rFonts w:ascii="Times New Roman" w:hAnsi="Times New Roman" w:cs="Times New Roman"/>
          <w:sz w:val="20"/>
        </w:rPr>
      </w:pPr>
      <w:r>
        <w:rPr>
          <w:rFonts w:ascii="Times New Roman" w:hAnsi="Times New Roman" w:cs="Times New Roman"/>
          <w:sz w:val="20"/>
        </w:rPr>
        <w:t>K</w:t>
      </w:r>
      <w:r w:rsidRPr="5B4F0422">
        <w:rPr>
          <w:rFonts w:ascii="Times New Roman" w:hAnsi="Times New Roman" w:cs="Times New Roman"/>
          <w:sz w:val="20"/>
        </w:rPr>
        <w:t>ompiuterinio tinklo kabelio instaliavim</w:t>
      </w:r>
      <w:r>
        <w:rPr>
          <w:rFonts w:ascii="Times New Roman" w:hAnsi="Times New Roman" w:cs="Times New Roman"/>
          <w:sz w:val="20"/>
        </w:rPr>
        <w:t>ą</w:t>
      </w:r>
      <w:r w:rsidRPr="5B4F0422">
        <w:rPr>
          <w:rFonts w:ascii="Times New Roman" w:hAnsi="Times New Roman" w:cs="Times New Roman"/>
          <w:sz w:val="20"/>
        </w:rPr>
        <w:t xml:space="preserve"> tarp kištukinio lizdo ir serverinės; </w:t>
      </w:r>
    </w:p>
    <w:p w14:paraId="75508076" w14:textId="1590DCCC" w:rsidR="001D7ABF" w:rsidRPr="002C4232" w:rsidRDefault="001D7ABF" w:rsidP="0061520C">
      <w:pPr>
        <w:pStyle w:val="Sraopastraipa"/>
        <w:numPr>
          <w:ilvl w:val="0"/>
          <w:numId w:val="43"/>
        </w:numPr>
        <w:tabs>
          <w:tab w:val="clear" w:pos="851"/>
          <w:tab w:val="clear" w:pos="5779"/>
        </w:tabs>
        <w:spacing w:after="160" w:line="259" w:lineRule="auto"/>
        <w:rPr>
          <w:rFonts w:ascii="Times New Roman" w:eastAsiaTheme="minorEastAsia" w:hAnsi="Times New Roman" w:cs="Times New Roman"/>
          <w:sz w:val="20"/>
        </w:rPr>
      </w:pPr>
      <w:r>
        <w:rPr>
          <w:rFonts w:ascii="Times New Roman" w:hAnsi="Times New Roman" w:cs="Times New Roman"/>
          <w:sz w:val="20"/>
        </w:rPr>
        <w:t>D</w:t>
      </w:r>
      <w:r w:rsidRPr="5B4F0422">
        <w:rPr>
          <w:rFonts w:ascii="Times New Roman" w:hAnsi="Times New Roman" w:cs="Times New Roman"/>
          <w:sz w:val="20"/>
        </w:rPr>
        <w:t xml:space="preserve">arbo vietos </w:t>
      </w:r>
      <w:r>
        <w:rPr>
          <w:rFonts w:ascii="Times New Roman" w:hAnsi="Times New Roman" w:cs="Times New Roman"/>
          <w:sz w:val="20"/>
        </w:rPr>
        <w:t>P</w:t>
      </w:r>
      <w:r w:rsidRPr="5B4F0422">
        <w:rPr>
          <w:rFonts w:ascii="Times New Roman" w:hAnsi="Times New Roman" w:cs="Times New Roman"/>
          <w:sz w:val="20"/>
        </w:rPr>
        <w:t>erkėlim</w:t>
      </w:r>
      <w:r w:rsidR="00D55A1A">
        <w:rPr>
          <w:rFonts w:ascii="Times New Roman" w:hAnsi="Times New Roman" w:cs="Times New Roman"/>
          <w:sz w:val="20"/>
        </w:rPr>
        <w:t>ą</w:t>
      </w:r>
      <w:r w:rsidR="00B25E6F">
        <w:rPr>
          <w:rFonts w:ascii="Times New Roman" w:hAnsi="Times New Roman" w:cs="Times New Roman"/>
          <w:sz w:val="20"/>
        </w:rPr>
        <w:t xml:space="preserve"> </w:t>
      </w:r>
      <w:r w:rsidRPr="5B4F0422">
        <w:rPr>
          <w:rFonts w:ascii="Times New Roman" w:hAnsi="Times New Roman" w:cs="Times New Roman"/>
          <w:sz w:val="20"/>
        </w:rPr>
        <w:t xml:space="preserve">(papildomu darbu laikoma, kai vienu metu yra perkeliama =&gt;6 KDV); </w:t>
      </w:r>
    </w:p>
    <w:p w14:paraId="2C5D2568" w14:textId="53072E8E" w:rsidR="001D7ABF" w:rsidRPr="002C4232" w:rsidRDefault="001D7ABF" w:rsidP="0061520C">
      <w:pPr>
        <w:pStyle w:val="Sraopastraipa"/>
        <w:numPr>
          <w:ilvl w:val="0"/>
          <w:numId w:val="43"/>
        </w:numPr>
        <w:tabs>
          <w:tab w:val="clear" w:pos="851"/>
          <w:tab w:val="clear" w:pos="5779"/>
        </w:tabs>
        <w:spacing w:after="160" w:line="259" w:lineRule="auto"/>
        <w:rPr>
          <w:rFonts w:ascii="Times New Roman" w:eastAsiaTheme="minorEastAsia" w:hAnsi="Times New Roman" w:cs="Times New Roman"/>
          <w:sz w:val="20"/>
        </w:rPr>
      </w:pPr>
      <w:r>
        <w:rPr>
          <w:rFonts w:ascii="Times New Roman" w:hAnsi="Times New Roman" w:cs="Times New Roman"/>
          <w:sz w:val="20"/>
        </w:rPr>
        <w:t>P</w:t>
      </w:r>
      <w:r w:rsidRPr="5B4F0422">
        <w:rPr>
          <w:rFonts w:ascii="Times New Roman" w:hAnsi="Times New Roman" w:cs="Times New Roman"/>
          <w:sz w:val="20"/>
        </w:rPr>
        <w:t>rojektoriaus sumontavim</w:t>
      </w:r>
      <w:r>
        <w:rPr>
          <w:rFonts w:ascii="Times New Roman" w:hAnsi="Times New Roman" w:cs="Times New Roman"/>
          <w:sz w:val="20"/>
        </w:rPr>
        <w:t>ą</w:t>
      </w:r>
      <w:r w:rsidRPr="5B4F0422">
        <w:rPr>
          <w:rFonts w:ascii="Times New Roman" w:hAnsi="Times New Roman" w:cs="Times New Roman"/>
          <w:sz w:val="20"/>
        </w:rPr>
        <w:t>, gedimų šalinim</w:t>
      </w:r>
      <w:r>
        <w:rPr>
          <w:rFonts w:ascii="Times New Roman" w:hAnsi="Times New Roman" w:cs="Times New Roman"/>
          <w:sz w:val="20"/>
        </w:rPr>
        <w:t>ą</w:t>
      </w:r>
      <w:r w:rsidRPr="5B4F0422">
        <w:rPr>
          <w:rFonts w:ascii="Times New Roman" w:hAnsi="Times New Roman" w:cs="Times New Roman"/>
          <w:sz w:val="20"/>
        </w:rPr>
        <w:t xml:space="preserve">; </w:t>
      </w:r>
    </w:p>
    <w:p w14:paraId="68934AA4" w14:textId="75862CB2" w:rsidR="00BB445C" w:rsidRDefault="001D7ABF" w:rsidP="006B29A2">
      <w:pPr>
        <w:pStyle w:val="Sraopastraipa"/>
        <w:numPr>
          <w:ilvl w:val="0"/>
          <w:numId w:val="0"/>
        </w:numPr>
        <w:ind w:left="720"/>
        <w:rPr>
          <w:rFonts w:ascii="Times New Roman" w:hAnsi="Times New Roman" w:cs="Times New Roman"/>
          <w:sz w:val="20"/>
        </w:rPr>
      </w:pPr>
      <w:r>
        <w:rPr>
          <w:rFonts w:ascii="Times New Roman" w:hAnsi="Times New Roman" w:cs="Times New Roman"/>
          <w:sz w:val="20"/>
        </w:rPr>
        <w:t>V</w:t>
      </w:r>
      <w:r w:rsidRPr="5B4F0422">
        <w:rPr>
          <w:rFonts w:ascii="Times New Roman" w:hAnsi="Times New Roman" w:cs="Times New Roman"/>
          <w:sz w:val="20"/>
        </w:rPr>
        <w:t>aizdo/garso kabelių instaliavim</w:t>
      </w:r>
      <w:r>
        <w:rPr>
          <w:rFonts w:ascii="Times New Roman" w:hAnsi="Times New Roman" w:cs="Times New Roman"/>
          <w:sz w:val="20"/>
        </w:rPr>
        <w:t>ą</w:t>
      </w:r>
      <w:r w:rsidR="00D55A1A">
        <w:rPr>
          <w:rFonts w:ascii="Times New Roman" w:hAnsi="Times New Roman" w:cs="Times New Roman"/>
          <w:sz w:val="20"/>
        </w:rPr>
        <w:t>, kai tai nėra susiję su gedimu</w:t>
      </w:r>
      <w:r>
        <w:rPr>
          <w:rFonts w:ascii="Times New Roman" w:hAnsi="Times New Roman" w:cs="Times New Roman"/>
          <w:sz w:val="20"/>
        </w:rPr>
        <w:t>;</w:t>
      </w:r>
    </w:p>
    <w:p w14:paraId="5DB72FDA" w14:textId="7039A8C6" w:rsidR="001D7ABF" w:rsidRPr="006B29A2" w:rsidRDefault="001D7ABF" w:rsidP="006B29A2">
      <w:pPr>
        <w:pStyle w:val="Sraopastraipa"/>
        <w:numPr>
          <w:ilvl w:val="1"/>
          <w:numId w:val="8"/>
        </w:numPr>
        <w:rPr>
          <w:rFonts w:ascii="Times New Roman" w:hAnsi="Times New Roman" w:cs="Times New Roman"/>
          <w:sz w:val="20"/>
        </w:rPr>
      </w:pPr>
      <w:r w:rsidRPr="006B29A2">
        <w:rPr>
          <w:rFonts w:ascii="Times New Roman" w:hAnsi="Times New Roman" w:cs="Times New Roman"/>
          <w:sz w:val="20"/>
        </w:rPr>
        <w:t>Kit</w:t>
      </w:r>
      <w:r w:rsidR="00EA3DC1" w:rsidRPr="006B29A2">
        <w:rPr>
          <w:rFonts w:ascii="Times New Roman" w:hAnsi="Times New Roman" w:cs="Times New Roman"/>
          <w:sz w:val="20"/>
        </w:rPr>
        <w:t>os</w:t>
      </w:r>
      <w:r w:rsidR="00AD652B" w:rsidRPr="006B29A2">
        <w:rPr>
          <w:rFonts w:ascii="Times New Roman" w:hAnsi="Times New Roman" w:cs="Times New Roman"/>
          <w:sz w:val="20"/>
        </w:rPr>
        <w:t xml:space="preserve"> su pirkimo objektu susij</w:t>
      </w:r>
      <w:r w:rsidR="00EA3DC1" w:rsidRPr="006B29A2">
        <w:rPr>
          <w:rFonts w:ascii="Times New Roman" w:hAnsi="Times New Roman" w:cs="Times New Roman"/>
          <w:sz w:val="20"/>
        </w:rPr>
        <w:t>usios paslaugos/</w:t>
      </w:r>
      <w:r w:rsidR="00AD652B" w:rsidRPr="006B29A2">
        <w:rPr>
          <w:rFonts w:ascii="Times New Roman" w:hAnsi="Times New Roman" w:cs="Times New Roman"/>
          <w:sz w:val="20"/>
        </w:rPr>
        <w:t>darbai</w:t>
      </w:r>
      <w:r w:rsidRPr="006B29A2">
        <w:rPr>
          <w:rFonts w:ascii="Times New Roman" w:hAnsi="Times New Roman" w:cs="Times New Roman"/>
          <w:sz w:val="20"/>
        </w:rPr>
        <w:t xml:space="preserve">. </w:t>
      </w:r>
    </w:p>
    <w:p w14:paraId="3D340187" w14:textId="64E70790" w:rsidR="00803A33" w:rsidRPr="0014643B" w:rsidRDefault="001D7ABF" w:rsidP="7CBD2B15">
      <w:pPr>
        <w:spacing w:after="160"/>
        <w:rPr>
          <w:rFonts w:ascii="Times New Roman" w:hAnsi="Times New Roman" w:cs="Times New Roman"/>
          <w:sz w:val="20"/>
          <w:lang w:val="lt-LT"/>
        </w:rPr>
      </w:pPr>
      <w:r w:rsidRPr="00781EC7">
        <w:rPr>
          <w:rFonts w:ascii="Times New Roman" w:hAnsi="Times New Roman" w:cs="Times New Roman"/>
          <w:sz w:val="20"/>
          <w:lang w:val="lt-LT"/>
        </w:rPr>
        <w:t>Papildom</w:t>
      </w:r>
      <w:r w:rsidR="00EA3DC1" w:rsidRPr="00781EC7">
        <w:rPr>
          <w:rFonts w:ascii="Times New Roman" w:hAnsi="Times New Roman" w:cs="Times New Roman"/>
          <w:sz w:val="20"/>
          <w:lang w:val="lt-LT"/>
        </w:rPr>
        <w:t>os paslaugos/</w:t>
      </w:r>
      <w:r w:rsidRPr="00781EC7">
        <w:rPr>
          <w:rFonts w:ascii="Times New Roman" w:hAnsi="Times New Roman" w:cs="Times New Roman"/>
          <w:sz w:val="20"/>
          <w:lang w:val="lt-LT"/>
        </w:rPr>
        <w:t xml:space="preserve">darbai neįeina į KDV priežiūros paslaugų mėnesio kainą. </w:t>
      </w:r>
    </w:p>
    <w:p w14:paraId="22422652" w14:textId="2C0F152E" w:rsidR="00830A74" w:rsidRPr="00803A33" w:rsidRDefault="00830A74" w:rsidP="005E14B0">
      <w:pPr>
        <w:pStyle w:val="Sraopastraipa"/>
        <w:numPr>
          <w:ilvl w:val="0"/>
          <w:numId w:val="0"/>
        </w:numPr>
        <w:spacing w:after="0" w:line="257" w:lineRule="auto"/>
        <w:ind w:left="720"/>
        <w:rPr>
          <w:rFonts w:ascii="Times New Roman" w:eastAsiaTheme="minorEastAsia" w:hAnsi="Times New Roman" w:cs="Times New Roman"/>
          <w:sz w:val="20"/>
        </w:rPr>
      </w:pPr>
    </w:p>
    <w:p w14:paraId="4EEE2B0A" w14:textId="43D43523" w:rsidR="001D7ABF" w:rsidRPr="002E5F35" w:rsidRDefault="001D7ABF" w:rsidP="002E5F35">
      <w:pPr>
        <w:pStyle w:val="Sraopastraipa"/>
        <w:numPr>
          <w:ilvl w:val="1"/>
          <w:numId w:val="8"/>
        </w:numPr>
        <w:suppressAutoHyphens/>
        <w:autoSpaceDN w:val="0"/>
        <w:spacing w:before="60" w:after="60"/>
        <w:textAlignment w:val="baseline"/>
        <w:rPr>
          <w:rFonts w:ascii="Times New Roman" w:hAnsi="Times New Roman" w:cs="Times New Roman"/>
        </w:rPr>
      </w:pPr>
      <w:r w:rsidRPr="002E5F35">
        <w:rPr>
          <w:rFonts w:ascii="Times New Roman" w:hAnsi="Times New Roman" w:cs="Times New Roman"/>
          <w:sz w:val="20"/>
        </w:rPr>
        <w:t>INFORMACIJA APIE PIRKĖJO INFRASTRUKTŪRĄ</w:t>
      </w:r>
    </w:p>
    <w:tbl>
      <w:tblPr>
        <w:tblStyle w:val="Lentelstinklelis"/>
        <w:tblW w:w="0" w:type="auto"/>
        <w:jc w:val="left"/>
        <w:tblLook w:val="04A0" w:firstRow="1" w:lastRow="0" w:firstColumn="1" w:lastColumn="0" w:noHBand="0" w:noVBand="1"/>
      </w:tblPr>
      <w:tblGrid>
        <w:gridCol w:w="4243"/>
        <w:gridCol w:w="4961"/>
      </w:tblGrid>
      <w:tr w:rsidR="001D7ABF" w:rsidRPr="001910F4" w14:paraId="5DBEFC63" w14:textId="77777777">
        <w:trPr>
          <w:cnfStyle w:val="100000000000" w:firstRow="1" w:lastRow="0" w:firstColumn="0" w:lastColumn="0" w:oddVBand="0" w:evenVBand="0" w:oddHBand="0" w:evenHBand="0" w:firstRowFirstColumn="0" w:firstRowLastColumn="0" w:lastRowFirstColumn="0" w:lastRowLastColumn="0"/>
          <w:jc w:val="left"/>
        </w:trPr>
        <w:tc>
          <w:tcPr>
            <w:tcW w:w="4243" w:type="dxa"/>
          </w:tcPr>
          <w:p w14:paraId="21F5F1F5" w14:textId="77777777" w:rsidR="001D7ABF" w:rsidRPr="001910F4" w:rsidRDefault="001D7ABF">
            <w:pPr>
              <w:tabs>
                <w:tab w:val="left" w:pos="142"/>
                <w:tab w:val="left" w:pos="426"/>
              </w:tabs>
              <w:adjustRightInd w:val="0"/>
              <w:ind w:firstLine="22"/>
              <w:rPr>
                <w:rFonts w:ascii="Times New Roman" w:hAnsi="Times New Roman" w:cs="Times New Roman"/>
                <w:b/>
                <w:bCs/>
              </w:rPr>
            </w:pPr>
            <w:r w:rsidRPr="001910F4">
              <w:rPr>
                <w:rFonts w:ascii="Times New Roman" w:hAnsi="Times New Roman" w:cs="Times New Roman"/>
                <w:b/>
                <w:bCs/>
              </w:rPr>
              <w:t>IS</w:t>
            </w:r>
          </w:p>
        </w:tc>
        <w:tc>
          <w:tcPr>
            <w:tcW w:w="4961" w:type="dxa"/>
          </w:tcPr>
          <w:p w14:paraId="734FF6E1" w14:textId="77777777" w:rsidR="001D7ABF" w:rsidRPr="001910F4" w:rsidRDefault="001D7ABF">
            <w:pPr>
              <w:tabs>
                <w:tab w:val="left" w:pos="142"/>
                <w:tab w:val="left" w:pos="426"/>
              </w:tabs>
              <w:adjustRightInd w:val="0"/>
              <w:ind w:firstLine="0"/>
              <w:rPr>
                <w:rFonts w:ascii="Times New Roman" w:hAnsi="Times New Roman" w:cs="Times New Roman"/>
                <w:b/>
                <w:bCs/>
              </w:rPr>
            </w:pPr>
            <w:r w:rsidRPr="001910F4">
              <w:rPr>
                <w:rFonts w:ascii="Times New Roman" w:hAnsi="Times New Roman" w:cs="Times New Roman"/>
                <w:b/>
                <w:bCs/>
              </w:rPr>
              <w:t>Technologija</w:t>
            </w:r>
          </w:p>
        </w:tc>
      </w:tr>
      <w:tr w:rsidR="001D7ABF" w:rsidRPr="001910F4" w14:paraId="4D95EFF2" w14:textId="77777777">
        <w:trPr>
          <w:jc w:val="left"/>
        </w:trPr>
        <w:tc>
          <w:tcPr>
            <w:tcW w:w="4243" w:type="dxa"/>
          </w:tcPr>
          <w:p w14:paraId="02E55C7A" w14:textId="77777777" w:rsidR="001D7ABF" w:rsidRPr="001910F4" w:rsidRDefault="001D7ABF">
            <w:pPr>
              <w:tabs>
                <w:tab w:val="left" w:pos="142"/>
                <w:tab w:val="left" w:pos="426"/>
              </w:tabs>
              <w:adjustRightInd w:val="0"/>
              <w:ind w:firstLine="22"/>
              <w:rPr>
                <w:rFonts w:ascii="Times New Roman" w:hAnsi="Times New Roman" w:cs="Times New Roman"/>
              </w:rPr>
            </w:pPr>
            <w:r w:rsidRPr="001910F4">
              <w:rPr>
                <w:rFonts w:ascii="Times New Roman" w:hAnsi="Times New Roman" w:cs="Times New Roman"/>
              </w:rPr>
              <w:t>Katalogų tarnyba (</w:t>
            </w:r>
            <w:r w:rsidRPr="001910F4">
              <w:rPr>
                <w:rFonts w:ascii="Times New Roman" w:hAnsi="Times New Roman" w:cs="Times New Roman"/>
                <w:lang w:val="en-GB"/>
              </w:rPr>
              <w:t>Directory service</w:t>
            </w:r>
            <w:r w:rsidRPr="001910F4">
              <w:rPr>
                <w:rFonts w:ascii="Times New Roman" w:hAnsi="Times New Roman" w:cs="Times New Roman"/>
              </w:rPr>
              <w:t>)</w:t>
            </w:r>
          </w:p>
        </w:tc>
        <w:tc>
          <w:tcPr>
            <w:tcW w:w="4961" w:type="dxa"/>
          </w:tcPr>
          <w:p w14:paraId="3419671F" w14:textId="77777777" w:rsidR="001D7ABF" w:rsidRPr="001910F4" w:rsidRDefault="001D7ABF">
            <w:pPr>
              <w:tabs>
                <w:tab w:val="left" w:pos="142"/>
                <w:tab w:val="left" w:pos="426"/>
              </w:tabs>
              <w:adjustRightInd w:val="0"/>
              <w:ind w:firstLine="0"/>
              <w:rPr>
                <w:rFonts w:ascii="Times New Roman" w:hAnsi="Times New Roman" w:cs="Times New Roman"/>
                <w:lang w:val="en-GB"/>
              </w:rPr>
            </w:pPr>
            <w:r w:rsidRPr="001910F4">
              <w:rPr>
                <w:rFonts w:ascii="Times New Roman" w:hAnsi="Times New Roman" w:cs="Times New Roman"/>
                <w:lang w:val="en-GB"/>
              </w:rPr>
              <w:t>Active Directory Domain Services</w:t>
            </w:r>
            <w:r>
              <w:rPr>
                <w:rFonts w:ascii="Times New Roman" w:hAnsi="Times New Roman" w:cs="Times New Roman"/>
                <w:lang w:val="en-GB"/>
              </w:rPr>
              <w:t>, Microsoft Entra-ID</w:t>
            </w:r>
          </w:p>
        </w:tc>
      </w:tr>
      <w:tr w:rsidR="001D7ABF" w:rsidRPr="001910F4" w14:paraId="641E8A5B" w14:textId="77777777">
        <w:trPr>
          <w:jc w:val="left"/>
        </w:trPr>
        <w:tc>
          <w:tcPr>
            <w:tcW w:w="4243" w:type="dxa"/>
          </w:tcPr>
          <w:p w14:paraId="0C230609" w14:textId="77777777" w:rsidR="001D7ABF" w:rsidRPr="001910F4" w:rsidRDefault="001D7ABF">
            <w:pPr>
              <w:tabs>
                <w:tab w:val="left" w:pos="142"/>
                <w:tab w:val="left" w:pos="426"/>
              </w:tabs>
              <w:adjustRightInd w:val="0"/>
              <w:ind w:firstLine="22"/>
              <w:rPr>
                <w:rFonts w:ascii="Times New Roman" w:hAnsi="Times New Roman" w:cs="Times New Roman"/>
              </w:rPr>
            </w:pPr>
            <w:r w:rsidRPr="001910F4">
              <w:rPr>
                <w:rFonts w:ascii="Times New Roman" w:hAnsi="Times New Roman" w:cs="Times New Roman"/>
              </w:rPr>
              <w:t>Kompiuterių operacinė sistema</w:t>
            </w:r>
          </w:p>
        </w:tc>
        <w:tc>
          <w:tcPr>
            <w:tcW w:w="4961" w:type="dxa"/>
          </w:tcPr>
          <w:p w14:paraId="36AB490F" w14:textId="1B63AD13" w:rsidR="001D7ABF" w:rsidRPr="001910F4" w:rsidRDefault="001D7ABF">
            <w:pPr>
              <w:tabs>
                <w:tab w:val="left" w:pos="142"/>
                <w:tab w:val="left" w:pos="426"/>
              </w:tabs>
              <w:adjustRightInd w:val="0"/>
              <w:ind w:firstLine="0"/>
              <w:rPr>
                <w:rFonts w:ascii="Times New Roman" w:hAnsi="Times New Roman" w:cs="Times New Roman"/>
              </w:rPr>
            </w:pPr>
            <w:r w:rsidRPr="001910F4">
              <w:rPr>
                <w:rFonts w:ascii="Times New Roman" w:hAnsi="Times New Roman" w:cs="Times New Roman"/>
              </w:rPr>
              <w:t xml:space="preserve">Windows 10/11 </w:t>
            </w:r>
            <w:r w:rsidR="002E5F35">
              <w:rPr>
                <w:rFonts w:ascii="Times New Roman" w:hAnsi="Times New Roman" w:cs="Times New Roman"/>
              </w:rPr>
              <w:t>Business/</w:t>
            </w:r>
            <w:r w:rsidR="00C60F7D">
              <w:rPr>
                <w:rFonts w:ascii="Times New Roman" w:hAnsi="Times New Roman" w:cs="Times New Roman"/>
              </w:rPr>
              <w:t>Profesional/</w:t>
            </w:r>
            <w:r w:rsidRPr="001910F4">
              <w:rPr>
                <w:rFonts w:ascii="Times New Roman" w:hAnsi="Times New Roman" w:cs="Times New Roman"/>
                <w:lang w:val="en-GB"/>
              </w:rPr>
              <w:t>Enterprise</w:t>
            </w:r>
          </w:p>
        </w:tc>
      </w:tr>
      <w:tr w:rsidR="001D7ABF" w:rsidRPr="001910F4" w14:paraId="3822CD1D" w14:textId="77777777">
        <w:trPr>
          <w:jc w:val="left"/>
        </w:trPr>
        <w:tc>
          <w:tcPr>
            <w:tcW w:w="4243" w:type="dxa"/>
          </w:tcPr>
          <w:p w14:paraId="02AEB0F6" w14:textId="77777777" w:rsidR="001D7ABF" w:rsidRPr="001910F4" w:rsidRDefault="001D7ABF">
            <w:pPr>
              <w:tabs>
                <w:tab w:val="left" w:pos="142"/>
                <w:tab w:val="left" w:pos="426"/>
              </w:tabs>
              <w:adjustRightInd w:val="0"/>
              <w:ind w:firstLine="22"/>
              <w:rPr>
                <w:rFonts w:ascii="Times New Roman" w:hAnsi="Times New Roman" w:cs="Times New Roman"/>
              </w:rPr>
            </w:pPr>
            <w:r w:rsidRPr="001910F4">
              <w:rPr>
                <w:rFonts w:ascii="Times New Roman" w:hAnsi="Times New Roman" w:cs="Times New Roman"/>
              </w:rPr>
              <w:t>Telefonų programinė įranga</w:t>
            </w:r>
          </w:p>
        </w:tc>
        <w:tc>
          <w:tcPr>
            <w:tcW w:w="4961" w:type="dxa"/>
          </w:tcPr>
          <w:p w14:paraId="02C77010" w14:textId="77777777" w:rsidR="001D7ABF" w:rsidRPr="001910F4" w:rsidRDefault="001D7ABF">
            <w:pPr>
              <w:tabs>
                <w:tab w:val="left" w:pos="142"/>
                <w:tab w:val="left" w:pos="426"/>
              </w:tabs>
              <w:adjustRightInd w:val="0"/>
              <w:ind w:firstLine="0"/>
              <w:rPr>
                <w:rFonts w:ascii="Times New Roman" w:hAnsi="Times New Roman" w:cs="Times New Roman"/>
              </w:rPr>
            </w:pPr>
            <w:r w:rsidRPr="001910F4">
              <w:rPr>
                <w:rFonts w:ascii="Times New Roman" w:hAnsi="Times New Roman" w:cs="Times New Roman"/>
              </w:rPr>
              <w:t>Android ir iOS</w:t>
            </w:r>
          </w:p>
        </w:tc>
      </w:tr>
      <w:tr w:rsidR="001D7ABF" w:rsidRPr="001910F4" w14:paraId="5BDB003A" w14:textId="77777777">
        <w:trPr>
          <w:jc w:val="left"/>
        </w:trPr>
        <w:tc>
          <w:tcPr>
            <w:tcW w:w="4243" w:type="dxa"/>
          </w:tcPr>
          <w:p w14:paraId="2A239DF6" w14:textId="77777777" w:rsidR="001D7ABF" w:rsidRPr="001910F4" w:rsidRDefault="001D7ABF">
            <w:pPr>
              <w:tabs>
                <w:tab w:val="left" w:pos="142"/>
                <w:tab w:val="left" w:pos="426"/>
              </w:tabs>
              <w:adjustRightInd w:val="0"/>
              <w:ind w:firstLine="22"/>
              <w:rPr>
                <w:rFonts w:ascii="Times New Roman" w:hAnsi="Times New Roman" w:cs="Times New Roman"/>
              </w:rPr>
            </w:pPr>
            <w:r w:rsidRPr="001910F4">
              <w:rPr>
                <w:rFonts w:ascii="Times New Roman" w:hAnsi="Times New Roman" w:cs="Times New Roman"/>
                <w:lang w:val="en-GB"/>
              </w:rPr>
              <w:t>Service Desk</w:t>
            </w:r>
            <w:r w:rsidRPr="001910F4">
              <w:rPr>
                <w:rFonts w:ascii="Times New Roman" w:hAnsi="Times New Roman" w:cs="Times New Roman"/>
              </w:rPr>
              <w:t xml:space="preserve"> valdymo sistema</w:t>
            </w:r>
          </w:p>
        </w:tc>
        <w:tc>
          <w:tcPr>
            <w:tcW w:w="4961" w:type="dxa"/>
          </w:tcPr>
          <w:p w14:paraId="336F9CB1" w14:textId="77777777" w:rsidR="001D7ABF" w:rsidRPr="001910F4"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 xml:space="preserve">ManageEngine Zoho ServiceDesk Plus </w:t>
            </w:r>
            <w:r w:rsidRPr="001910F4">
              <w:rPr>
                <w:rFonts w:ascii="Times New Roman" w:hAnsi="Times New Roman" w:cs="Times New Roman"/>
              </w:rPr>
              <w:t xml:space="preserve"> </w:t>
            </w:r>
          </w:p>
        </w:tc>
      </w:tr>
      <w:tr w:rsidR="001D7ABF" w:rsidRPr="001910F4" w14:paraId="6836C836" w14:textId="77777777">
        <w:trPr>
          <w:jc w:val="left"/>
        </w:trPr>
        <w:tc>
          <w:tcPr>
            <w:tcW w:w="4243" w:type="dxa"/>
          </w:tcPr>
          <w:p w14:paraId="7BA4874F" w14:textId="77777777" w:rsidR="001D7ABF" w:rsidRPr="001910F4" w:rsidRDefault="001D7ABF">
            <w:pPr>
              <w:tabs>
                <w:tab w:val="left" w:pos="142"/>
                <w:tab w:val="left" w:pos="426"/>
              </w:tabs>
              <w:adjustRightInd w:val="0"/>
              <w:ind w:firstLine="22"/>
              <w:rPr>
                <w:rFonts w:ascii="Times New Roman" w:hAnsi="Times New Roman" w:cs="Times New Roman"/>
              </w:rPr>
            </w:pPr>
            <w:r w:rsidRPr="001910F4">
              <w:rPr>
                <w:rFonts w:ascii="Times New Roman" w:hAnsi="Times New Roman" w:cs="Times New Roman"/>
              </w:rPr>
              <w:t>Windows įrenginių valdymo sistema</w:t>
            </w:r>
          </w:p>
        </w:tc>
        <w:tc>
          <w:tcPr>
            <w:tcW w:w="4961" w:type="dxa"/>
          </w:tcPr>
          <w:p w14:paraId="71E7E485" w14:textId="6775C53B" w:rsidR="001D7ABF" w:rsidRPr="001910F4" w:rsidRDefault="001D7ABF">
            <w:pPr>
              <w:tabs>
                <w:tab w:val="left" w:pos="142"/>
                <w:tab w:val="left" w:pos="426"/>
              </w:tabs>
              <w:adjustRightInd w:val="0"/>
              <w:ind w:firstLine="0"/>
              <w:rPr>
                <w:rFonts w:ascii="Times New Roman" w:hAnsi="Times New Roman" w:cs="Times New Roman"/>
                <w:color w:val="FF0000"/>
              </w:rPr>
            </w:pPr>
            <w:r w:rsidRPr="001910F4">
              <w:rPr>
                <w:rFonts w:ascii="Times New Roman" w:hAnsi="Times New Roman" w:cs="Times New Roman"/>
                <w:lang w:val="en-GB"/>
              </w:rPr>
              <w:t>Active Directory</w:t>
            </w:r>
            <w:r>
              <w:rPr>
                <w:rFonts w:ascii="Times New Roman" w:hAnsi="Times New Roman" w:cs="Times New Roman"/>
                <w:lang w:val="en-GB"/>
              </w:rPr>
              <w:t>, Microsoft</w:t>
            </w:r>
            <w:r w:rsidR="008B6154">
              <w:rPr>
                <w:rFonts w:ascii="Times New Roman" w:hAnsi="Times New Roman" w:cs="Times New Roman"/>
                <w:lang w:val="en-GB"/>
              </w:rPr>
              <w:t xml:space="preserve"> Entra-ID</w:t>
            </w:r>
            <w:r>
              <w:rPr>
                <w:rFonts w:ascii="Times New Roman" w:hAnsi="Times New Roman" w:cs="Times New Roman"/>
                <w:lang w:val="en-GB"/>
              </w:rPr>
              <w:t xml:space="preserve"> </w:t>
            </w:r>
            <w:r w:rsidR="008B6154">
              <w:rPr>
                <w:rFonts w:ascii="Times New Roman" w:hAnsi="Times New Roman" w:cs="Times New Roman"/>
                <w:lang w:val="en-GB"/>
              </w:rPr>
              <w:t>(</w:t>
            </w:r>
            <w:r>
              <w:rPr>
                <w:rFonts w:ascii="Times New Roman" w:hAnsi="Times New Roman" w:cs="Times New Roman"/>
                <w:lang w:val="en-GB"/>
              </w:rPr>
              <w:t xml:space="preserve">Autopilot, </w:t>
            </w:r>
            <w:r w:rsidR="008B6154">
              <w:rPr>
                <w:rFonts w:ascii="Times New Roman" w:hAnsi="Times New Roman" w:cs="Times New Roman"/>
                <w:lang w:val="en-GB"/>
              </w:rPr>
              <w:t xml:space="preserve"> </w:t>
            </w:r>
            <w:r w:rsidRPr="001910F4">
              <w:rPr>
                <w:rFonts w:ascii="Times New Roman" w:hAnsi="Times New Roman" w:cs="Times New Roman"/>
                <w:lang w:val="en-GB"/>
              </w:rPr>
              <w:t>Intune</w:t>
            </w:r>
            <w:r w:rsidR="008B6154">
              <w:rPr>
                <w:rFonts w:ascii="Times New Roman" w:hAnsi="Times New Roman" w:cs="Times New Roman"/>
                <w:lang w:val="en-GB"/>
              </w:rPr>
              <w:t>)</w:t>
            </w:r>
          </w:p>
        </w:tc>
      </w:tr>
      <w:tr w:rsidR="001D7ABF" w:rsidRPr="006B29A2" w14:paraId="1FC42980" w14:textId="77777777">
        <w:trPr>
          <w:jc w:val="left"/>
        </w:trPr>
        <w:tc>
          <w:tcPr>
            <w:tcW w:w="4243" w:type="dxa"/>
          </w:tcPr>
          <w:p w14:paraId="18ABB03D" w14:textId="77777777" w:rsidR="001D7ABF" w:rsidRPr="001910F4" w:rsidRDefault="001D7ABF">
            <w:pPr>
              <w:tabs>
                <w:tab w:val="left" w:pos="142"/>
                <w:tab w:val="left" w:pos="426"/>
              </w:tabs>
              <w:adjustRightInd w:val="0"/>
              <w:ind w:firstLine="22"/>
              <w:rPr>
                <w:rFonts w:ascii="Times New Roman" w:hAnsi="Times New Roman" w:cs="Times New Roman"/>
              </w:rPr>
            </w:pPr>
            <w:r w:rsidRPr="001910F4">
              <w:rPr>
                <w:rFonts w:ascii="Times New Roman" w:hAnsi="Times New Roman" w:cs="Times New Roman"/>
              </w:rPr>
              <w:t>Android, iOS įrenginių valdymo sistema</w:t>
            </w:r>
          </w:p>
        </w:tc>
        <w:tc>
          <w:tcPr>
            <w:tcW w:w="4961" w:type="dxa"/>
          </w:tcPr>
          <w:p w14:paraId="0D94C7DD" w14:textId="51871F21" w:rsidR="001D7ABF" w:rsidRPr="001910F4" w:rsidRDefault="001D7ABF">
            <w:pPr>
              <w:tabs>
                <w:tab w:val="left" w:pos="142"/>
                <w:tab w:val="left" w:pos="426"/>
              </w:tabs>
              <w:adjustRightInd w:val="0"/>
              <w:ind w:firstLine="0"/>
              <w:rPr>
                <w:rFonts w:ascii="Times New Roman" w:hAnsi="Times New Roman" w:cs="Times New Roman"/>
              </w:rPr>
            </w:pPr>
            <w:r w:rsidRPr="001910F4">
              <w:rPr>
                <w:rFonts w:ascii="Times New Roman" w:hAnsi="Times New Roman" w:cs="Times New Roman"/>
              </w:rPr>
              <w:t>Microsoft</w:t>
            </w:r>
            <w:r w:rsidR="00360924">
              <w:rPr>
                <w:rFonts w:ascii="Times New Roman" w:hAnsi="Times New Roman" w:cs="Times New Roman"/>
              </w:rPr>
              <w:t xml:space="preserve"> Entra-ID</w:t>
            </w:r>
            <w:r w:rsidRPr="001910F4">
              <w:rPr>
                <w:rFonts w:ascii="Times New Roman" w:hAnsi="Times New Roman" w:cs="Times New Roman"/>
              </w:rPr>
              <w:t xml:space="preserve"> </w:t>
            </w:r>
            <w:r w:rsidR="00360924">
              <w:rPr>
                <w:rFonts w:ascii="Times New Roman" w:hAnsi="Times New Roman" w:cs="Times New Roman"/>
              </w:rPr>
              <w:t>(</w:t>
            </w:r>
            <w:r w:rsidRPr="001910F4">
              <w:rPr>
                <w:rFonts w:ascii="Times New Roman" w:hAnsi="Times New Roman" w:cs="Times New Roman"/>
              </w:rPr>
              <w:t xml:space="preserve">Intune </w:t>
            </w:r>
            <w:r>
              <w:rPr>
                <w:rFonts w:ascii="Times New Roman" w:hAnsi="Times New Roman" w:cs="Times New Roman"/>
              </w:rPr>
              <w:t>(</w:t>
            </w:r>
            <w:r w:rsidRPr="001910F4">
              <w:rPr>
                <w:rFonts w:ascii="Times New Roman" w:hAnsi="Times New Roman" w:cs="Times New Roman"/>
              </w:rPr>
              <w:t>MDM/MAM</w:t>
            </w:r>
            <w:r>
              <w:rPr>
                <w:rFonts w:ascii="Times New Roman" w:hAnsi="Times New Roman" w:cs="Times New Roman"/>
              </w:rPr>
              <w:t>)</w:t>
            </w:r>
            <w:r w:rsidR="00360924">
              <w:rPr>
                <w:rFonts w:ascii="Times New Roman" w:hAnsi="Times New Roman" w:cs="Times New Roman"/>
              </w:rPr>
              <w:t>)</w:t>
            </w:r>
          </w:p>
        </w:tc>
      </w:tr>
      <w:tr w:rsidR="001D7ABF" w:rsidRPr="001910F4" w14:paraId="34E065E1" w14:textId="77777777">
        <w:trPr>
          <w:jc w:val="left"/>
        </w:trPr>
        <w:tc>
          <w:tcPr>
            <w:tcW w:w="4243" w:type="dxa"/>
          </w:tcPr>
          <w:p w14:paraId="4378E087" w14:textId="77777777" w:rsidR="001D7ABF" w:rsidRPr="001910F4" w:rsidRDefault="001D7ABF">
            <w:pPr>
              <w:tabs>
                <w:tab w:val="left" w:pos="142"/>
                <w:tab w:val="left" w:pos="426"/>
              </w:tabs>
              <w:adjustRightInd w:val="0"/>
              <w:ind w:firstLine="0"/>
              <w:rPr>
                <w:rFonts w:ascii="Times New Roman" w:hAnsi="Times New Roman" w:cs="Times New Roman"/>
              </w:rPr>
            </w:pPr>
            <w:r w:rsidRPr="001910F4">
              <w:rPr>
                <w:rFonts w:ascii="Times New Roman" w:hAnsi="Times New Roman" w:cs="Times New Roman"/>
              </w:rPr>
              <w:t>Biuro programų informacinė sistema</w:t>
            </w:r>
          </w:p>
        </w:tc>
        <w:tc>
          <w:tcPr>
            <w:tcW w:w="4961" w:type="dxa"/>
          </w:tcPr>
          <w:p w14:paraId="0F4A6A65" w14:textId="77777777" w:rsidR="001D7ABF" w:rsidRPr="001910F4" w:rsidRDefault="001D7ABF">
            <w:pPr>
              <w:tabs>
                <w:tab w:val="left" w:pos="142"/>
                <w:tab w:val="left" w:pos="426"/>
              </w:tabs>
              <w:adjustRightInd w:val="0"/>
              <w:ind w:firstLine="0"/>
              <w:rPr>
                <w:rFonts w:ascii="Times New Roman" w:hAnsi="Times New Roman" w:cs="Times New Roman"/>
              </w:rPr>
            </w:pPr>
            <w:r w:rsidRPr="001910F4">
              <w:rPr>
                <w:rFonts w:ascii="Times New Roman" w:hAnsi="Times New Roman" w:cs="Times New Roman"/>
              </w:rPr>
              <w:t xml:space="preserve">Microsoft 365 </w:t>
            </w:r>
          </w:p>
        </w:tc>
      </w:tr>
      <w:tr w:rsidR="001D7ABF" w:rsidRPr="001910F4" w14:paraId="2E6EE18C" w14:textId="77777777">
        <w:tblPrEx>
          <w:jc w:val="center"/>
        </w:tblPrEx>
        <w:tc>
          <w:tcPr>
            <w:tcW w:w="4243" w:type="dxa"/>
          </w:tcPr>
          <w:p w14:paraId="1FB143A1" w14:textId="77777777" w:rsidR="001D7ABF" w:rsidRPr="001910F4"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 xml:space="preserve">Dokumentų valdymo sistema </w:t>
            </w:r>
          </w:p>
        </w:tc>
        <w:tc>
          <w:tcPr>
            <w:tcW w:w="4961" w:type="dxa"/>
          </w:tcPr>
          <w:p w14:paraId="6E7C37A0" w14:textId="77777777" w:rsidR="001D7ABF" w:rsidRPr="001910F4"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DocLogix</w:t>
            </w:r>
          </w:p>
        </w:tc>
      </w:tr>
      <w:tr w:rsidR="001D7ABF" w:rsidRPr="001910F4" w14:paraId="19D15AC1" w14:textId="77777777">
        <w:tblPrEx>
          <w:jc w:val="center"/>
        </w:tblPrEx>
        <w:tc>
          <w:tcPr>
            <w:tcW w:w="4243" w:type="dxa"/>
          </w:tcPr>
          <w:p w14:paraId="6ECF8B67" w14:textId="77777777" w:rsidR="001D7ABF" w:rsidRPr="001910F4"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Inventoriaus valdymo sistema</w:t>
            </w:r>
          </w:p>
        </w:tc>
        <w:tc>
          <w:tcPr>
            <w:tcW w:w="4961" w:type="dxa"/>
          </w:tcPr>
          <w:p w14:paraId="2B23DC90" w14:textId="77777777" w:rsidR="001D7ABF" w:rsidRPr="001910F4"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iDoit</w:t>
            </w:r>
          </w:p>
        </w:tc>
      </w:tr>
      <w:tr w:rsidR="001D7ABF" w:rsidRPr="001910F4" w14:paraId="2239F7FC" w14:textId="77777777">
        <w:tblPrEx>
          <w:jc w:val="center"/>
        </w:tblPrEx>
        <w:tc>
          <w:tcPr>
            <w:tcW w:w="4243" w:type="dxa"/>
          </w:tcPr>
          <w:p w14:paraId="0F935ACF" w14:textId="77777777" w:rsidR="001D7ABF"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Centralizuota spausdinimo sistema</w:t>
            </w:r>
          </w:p>
        </w:tc>
        <w:tc>
          <w:tcPr>
            <w:tcW w:w="4961" w:type="dxa"/>
          </w:tcPr>
          <w:p w14:paraId="230F6F9F" w14:textId="77777777" w:rsidR="001D7ABF"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PapperCut</w:t>
            </w:r>
          </w:p>
        </w:tc>
      </w:tr>
    </w:tbl>
    <w:p w14:paraId="24EB547E" w14:textId="77777777" w:rsidR="001D7ABF" w:rsidRPr="001910F4" w:rsidRDefault="001D7ABF" w:rsidP="001D7ABF">
      <w:pPr>
        <w:tabs>
          <w:tab w:val="left" w:pos="851"/>
          <w:tab w:val="left" w:pos="5779"/>
        </w:tabs>
        <w:suppressAutoHyphens/>
        <w:autoSpaceDN w:val="0"/>
        <w:spacing w:before="60" w:after="60"/>
        <w:textAlignment w:val="baseline"/>
        <w:rPr>
          <w:rFonts w:ascii="Times New Roman" w:hAnsi="Times New Roman" w:cs="Times New Roman"/>
        </w:rPr>
      </w:pPr>
    </w:p>
    <w:p w14:paraId="7315265C" w14:textId="61BA70E2" w:rsidR="001D7ABF" w:rsidRPr="002E5F35" w:rsidRDefault="001D7ABF" w:rsidP="002E5F35">
      <w:pPr>
        <w:pStyle w:val="Sraopastraipa"/>
        <w:numPr>
          <w:ilvl w:val="1"/>
          <w:numId w:val="8"/>
        </w:numPr>
        <w:suppressAutoHyphens/>
        <w:autoSpaceDN w:val="0"/>
        <w:spacing w:before="60" w:after="60"/>
        <w:textAlignment w:val="baseline"/>
        <w:rPr>
          <w:rFonts w:ascii="Times New Roman" w:hAnsi="Times New Roman" w:cs="Times New Roman"/>
          <w:lang w:val="it-IT"/>
        </w:rPr>
      </w:pPr>
      <w:r w:rsidRPr="002E5F35">
        <w:rPr>
          <w:rFonts w:ascii="Times New Roman" w:hAnsi="Times New Roman" w:cs="Times New Roman"/>
          <w:sz w:val="20"/>
          <w:lang w:val="it-IT"/>
        </w:rPr>
        <w:t xml:space="preserve">INFORMACIJA APIE KDV </w:t>
      </w:r>
      <w:r w:rsidRPr="002E5F35">
        <w:rPr>
          <w:rFonts w:ascii="Times New Roman" w:hAnsi="Times New Roman" w:cs="Times New Roman"/>
          <w:lang w:val="it-IT"/>
        </w:rPr>
        <w:tab/>
      </w:r>
    </w:p>
    <w:tbl>
      <w:tblPr>
        <w:tblStyle w:val="Lentelstinklelis"/>
        <w:tblW w:w="0" w:type="auto"/>
        <w:jc w:val="left"/>
        <w:tblLook w:val="04A0" w:firstRow="1" w:lastRow="0" w:firstColumn="1" w:lastColumn="0" w:noHBand="0" w:noVBand="1"/>
      </w:tblPr>
      <w:tblGrid>
        <w:gridCol w:w="4243"/>
        <w:gridCol w:w="4961"/>
      </w:tblGrid>
      <w:tr w:rsidR="001D7ABF" w:rsidRPr="00524B08" w14:paraId="223E6D35" w14:textId="77777777" w:rsidTr="18B6ACE5">
        <w:trPr>
          <w:cnfStyle w:val="100000000000" w:firstRow="1" w:lastRow="0" w:firstColumn="0" w:lastColumn="0" w:oddVBand="0" w:evenVBand="0" w:oddHBand="0" w:evenHBand="0" w:firstRowFirstColumn="0" w:firstRowLastColumn="0" w:lastRowFirstColumn="0" w:lastRowLastColumn="0"/>
          <w:jc w:val="left"/>
        </w:trPr>
        <w:tc>
          <w:tcPr>
            <w:tcW w:w="4243" w:type="dxa"/>
          </w:tcPr>
          <w:p w14:paraId="0D6D874B" w14:textId="77777777" w:rsidR="001D7ABF" w:rsidRPr="00524B08" w:rsidRDefault="001D7ABF">
            <w:pPr>
              <w:tabs>
                <w:tab w:val="left" w:pos="142"/>
                <w:tab w:val="left" w:pos="426"/>
              </w:tabs>
              <w:adjustRightInd w:val="0"/>
              <w:ind w:firstLine="22"/>
              <w:rPr>
                <w:rFonts w:ascii="Times New Roman" w:hAnsi="Times New Roman" w:cs="Times New Roman"/>
                <w:b/>
                <w:bCs/>
              </w:rPr>
            </w:pPr>
            <w:r w:rsidRPr="00524B08">
              <w:rPr>
                <w:rFonts w:ascii="Times New Roman" w:hAnsi="Times New Roman" w:cs="Times New Roman"/>
                <w:b/>
                <w:bCs/>
              </w:rPr>
              <w:t>Parametras</w:t>
            </w:r>
          </w:p>
        </w:tc>
        <w:tc>
          <w:tcPr>
            <w:tcW w:w="4961" w:type="dxa"/>
          </w:tcPr>
          <w:p w14:paraId="3DEC0311" w14:textId="77777777" w:rsidR="001D7ABF" w:rsidRPr="00524B08" w:rsidRDefault="001D7ABF">
            <w:pPr>
              <w:tabs>
                <w:tab w:val="left" w:pos="142"/>
                <w:tab w:val="left" w:pos="426"/>
              </w:tabs>
              <w:adjustRightInd w:val="0"/>
              <w:ind w:firstLine="0"/>
              <w:rPr>
                <w:rFonts w:ascii="Times New Roman" w:hAnsi="Times New Roman" w:cs="Times New Roman"/>
                <w:b/>
                <w:bCs/>
              </w:rPr>
            </w:pPr>
            <w:r w:rsidRPr="00524B08">
              <w:rPr>
                <w:rFonts w:ascii="Times New Roman" w:hAnsi="Times New Roman" w:cs="Times New Roman"/>
                <w:b/>
                <w:bCs/>
              </w:rPr>
              <w:t xml:space="preserve">Orientacinis dydis, kuris sutarties galiojimo metu </w:t>
            </w:r>
            <w:r w:rsidRPr="004467DA">
              <w:rPr>
                <w:rFonts w:ascii="Times New Roman" w:hAnsi="Times New Roman" w:cs="Times New Roman"/>
                <w:b/>
                <w:bCs/>
              </w:rPr>
              <w:t>gali kisti</w:t>
            </w:r>
          </w:p>
        </w:tc>
      </w:tr>
      <w:tr w:rsidR="001D7ABF" w:rsidRPr="00524B08" w14:paraId="5576B1E5" w14:textId="77777777" w:rsidTr="18B6ACE5">
        <w:trPr>
          <w:jc w:val="left"/>
        </w:trPr>
        <w:tc>
          <w:tcPr>
            <w:tcW w:w="4243" w:type="dxa"/>
          </w:tcPr>
          <w:p w14:paraId="4FF04F69" w14:textId="77777777" w:rsidR="001D7ABF" w:rsidRPr="00524B08" w:rsidRDefault="001D7ABF">
            <w:pPr>
              <w:tabs>
                <w:tab w:val="left" w:pos="142"/>
                <w:tab w:val="left" w:pos="426"/>
              </w:tabs>
              <w:adjustRightInd w:val="0"/>
              <w:ind w:firstLine="22"/>
              <w:rPr>
                <w:rFonts w:ascii="Times New Roman" w:hAnsi="Times New Roman" w:cs="Times New Roman"/>
              </w:rPr>
            </w:pPr>
            <w:r w:rsidRPr="00524B08">
              <w:rPr>
                <w:rFonts w:ascii="Times New Roman" w:hAnsi="Times New Roman" w:cs="Times New Roman"/>
              </w:rPr>
              <w:t>Bendras vartotojų skaičius</w:t>
            </w:r>
          </w:p>
        </w:tc>
        <w:tc>
          <w:tcPr>
            <w:tcW w:w="4961" w:type="dxa"/>
          </w:tcPr>
          <w:p w14:paraId="51236215" w14:textId="77777777" w:rsidR="001D7ABF" w:rsidRPr="00093D30" w:rsidRDefault="001D7ABF">
            <w:pPr>
              <w:ind w:firstLine="0"/>
              <w:rPr>
                <w:rFonts w:ascii="Times New Roman" w:hAnsi="Times New Roman" w:cs="Times New Roman"/>
              </w:rPr>
            </w:pPr>
            <w:r>
              <w:rPr>
                <w:rFonts w:ascii="Times New Roman" w:hAnsi="Times New Roman" w:cs="Times New Roman"/>
                <w:sz w:val="22"/>
              </w:rPr>
              <w:t>420</w:t>
            </w:r>
          </w:p>
        </w:tc>
      </w:tr>
      <w:tr w:rsidR="001D7ABF" w:rsidRPr="00524B08" w14:paraId="7A7A1D0B" w14:textId="77777777" w:rsidTr="18B6ACE5">
        <w:trPr>
          <w:jc w:val="left"/>
        </w:trPr>
        <w:tc>
          <w:tcPr>
            <w:tcW w:w="4243" w:type="dxa"/>
          </w:tcPr>
          <w:p w14:paraId="4593781B" w14:textId="77777777" w:rsidR="001D7ABF" w:rsidRPr="00524B08" w:rsidRDefault="001D7ABF">
            <w:pPr>
              <w:tabs>
                <w:tab w:val="left" w:pos="142"/>
                <w:tab w:val="left" w:pos="426"/>
              </w:tabs>
              <w:adjustRightInd w:val="0"/>
              <w:ind w:firstLine="22"/>
              <w:rPr>
                <w:rFonts w:ascii="Times New Roman" w:hAnsi="Times New Roman" w:cs="Times New Roman"/>
              </w:rPr>
            </w:pPr>
            <w:r w:rsidRPr="00524B08">
              <w:rPr>
                <w:rFonts w:ascii="Times New Roman" w:hAnsi="Times New Roman" w:cs="Times New Roman"/>
              </w:rPr>
              <w:t>Windows fizinių kompiuterių skaičius</w:t>
            </w:r>
          </w:p>
        </w:tc>
        <w:tc>
          <w:tcPr>
            <w:tcW w:w="4961" w:type="dxa"/>
          </w:tcPr>
          <w:p w14:paraId="45737C73" w14:textId="092E3857" w:rsidR="001D7ABF" w:rsidRPr="00524B08" w:rsidRDefault="001D7ABF">
            <w:pPr>
              <w:tabs>
                <w:tab w:val="left" w:pos="142"/>
                <w:tab w:val="left" w:pos="426"/>
              </w:tabs>
              <w:adjustRightInd w:val="0"/>
              <w:ind w:firstLine="0"/>
              <w:rPr>
                <w:rFonts w:ascii="Times New Roman" w:hAnsi="Times New Roman" w:cs="Times New Roman"/>
              </w:rPr>
            </w:pPr>
            <w:r w:rsidRPr="18B6ACE5">
              <w:rPr>
                <w:rFonts w:ascii="Times New Roman" w:hAnsi="Times New Roman" w:cs="Times New Roman"/>
              </w:rPr>
              <w:t>2</w:t>
            </w:r>
            <w:r w:rsidR="3F4A60EC" w:rsidRPr="18B6ACE5">
              <w:rPr>
                <w:rFonts w:ascii="Times New Roman" w:hAnsi="Times New Roman" w:cs="Times New Roman"/>
              </w:rPr>
              <w:t>7</w:t>
            </w:r>
            <w:r w:rsidRPr="18B6ACE5">
              <w:rPr>
                <w:rFonts w:ascii="Times New Roman" w:hAnsi="Times New Roman" w:cs="Times New Roman"/>
              </w:rPr>
              <w:t>0</w:t>
            </w:r>
          </w:p>
        </w:tc>
      </w:tr>
      <w:tr w:rsidR="001D7ABF" w:rsidRPr="00524B08" w14:paraId="78E1172F" w14:textId="77777777" w:rsidTr="18B6ACE5">
        <w:trPr>
          <w:jc w:val="left"/>
        </w:trPr>
        <w:tc>
          <w:tcPr>
            <w:tcW w:w="4243" w:type="dxa"/>
          </w:tcPr>
          <w:p w14:paraId="39B923F6" w14:textId="77777777" w:rsidR="001D7ABF" w:rsidRPr="00524B08" w:rsidRDefault="001D7ABF">
            <w:pPr>
              <w:tabs>
                <w:tab w:val="left" w:pos="142"/>
                <w:tab w:val="left" w:pos="426"/>
              </w:tabs>
              <w:adjustRightInd w:val="0"/>
              <w:ind w:firstLine="22"/>
              <w:rPr>
                <w:rFonts w:ascii="Times New Roman" w:hAnsi="Times New Roman" w:cs="Times New Roman"/>
              </w:rPr>
            </w:pPr>
            <w:r w:rsidRPr="00524B08">
              <w:rPr>
                <w:rFonts w:ascii="Times New Roman" w:hAnsi="Times New Roman" w:cs="Times New Roman"/>
              </w:rPr>
              <w:t>Android telefonų skaičius</w:t>
            </w:r>
          </w:p>
        </w:tc>
        <w:tc>
          <w:tcPr>
            <w:tcW w:w="4961" w:type="dxa"/>
          </w:tcPr>
          <w:p w14:paraId="0EA55CAD" w14:textId="680FEF5A" w:rsidR="001D7ABF" w:rsidRPr="00524B08" w:rsidRDefault="001D7ABF">
            <w:pPr>
              <w:tabs>
                <w:tab w:val="left" w:pos="142"/>
                <w:tab w:val="left" w:pos="426"/>
              </w:tabs>
              <w:adjustRightInd w:val="0"/>
              <w:ind w:firstLine="0"/>
              <w:rPr>
                <w:rFonts w:ascii="Times New Roman" w:hAnsi="Times New Roman" w:cs="Times New Roman"/>
              </w:rPr>
            </w:pPr>
            <w:r w:rsidRPr="18B6ACE5">
              <w:rPr>
                <w:rFonts w:ascii="Times New Roman" w:hAnsi="Times New Roman" w:cs="Times New Roman"/>
              </w:rPr>
              <w:t>2</w:t>
            </w:r>
            <w:r w:rsidR="4CBB54F8" w:rsidRPr="18B6ACE5">
              <w:rPr>
                <w:rFonts w:ascii="Times New Roman" w:hAnsi="Times New Roman" w:cs="Times New Roman"/>
              </w:rPr>
              <w:t>12</w:t>
            </w:r>
          </w:p>
        </w:tc>
      </w:tr>
      <w:tr w:rsidR="001D7ABF" w:rsidRPr="00524B08" w14:paraId="6ED89E91" w14:textId="77777777" w:rsidTr="18B6ACE5">
        <w:trPr>
          <w:jc w:val="left"/>
        </w:trPr>
        <w:tc>
          <w:tcPr>
            <w:tcW w:w="4243" w:type="dxa"/>
          </w:tcPr>
          <w:p w14:paraId="6E436B12" w14:textId="77777777" w:rsidR="001D7ABF" w:rsidRPr="00524B08" w:rsidRDefault="001D7ABF">
            <w:pPr>
              <w:tabs>
                <w:tab w:val="left" w:pos="142"/>
                <w:tab w:val="left" w:pos="426"/>
              </w:tabs>
              <w:adjustRightInd w:val="0"/>
              <w:ind w:firstLine="22"/>
              <w:jc w:val="left"/>
              <w:rPr>
                <w:rFonts w:ascii="Times New Roman" w:hAnsi="Times New Roman" w:cs="Times New Roman"/>
              </w:rPr>
            </w:pPr>
            <w:r w:rsidRPr="00524B08">
              <w:rPr>
                <w:rFonts w:ascii="Times New Roman" w:hAnsi="Times New Roman" w:cs="Times New Roman"/>
              </w:rPr>
              <w:t>Apple iPhone ir iPad įrenginių skaičius</w:t>
            </w:r>
          </w:p>
        </w:tc>
        <w:tc>
          <w:tcPr>
            <w:tcW w:w="4961" w:type="dxa"/>
          </w:tcPr>
          <w:p w14:paraId="2B6F7B44" w14:textId="6DB19ABE" w:rsidR="001D7ABF" w:rsidRPr="00524B08" w:rsidRDefault="2F1D6E9A">
            <w:pPr>
              <w:tabs>
                <w:tab w:val="left" w:pos="142"/>
                <w:tab w:val="left" w:pos="426"/>
              </w:tabs>
              <w:adjustRightInd w:val="0"/>
              <w:ind w:firstLine="0"/>
              <w:rPr>
                <w:rFonts w:ascii="Times New Roman" w:hAnsi="Times New Roman" w:cs="Times New Roman"/>
              </w:rPr>
            </w:pPr>
            <w:r w:rsidRPr="18B6ACE5">
              <w:rPr>
                <w:rFonts w:ascii="Times New Roman" w:hAnsi="Times New Roman" w:cs="Times New Roman"/>
              </w:rPr>
              <w:t>6</w:t>
            </w:r>
            <w:r w:rsidR="001D7ABF" w:rsidRPr="18B6ACE5">
              <w:rPr>
                <w:rFonts w:ascii="Times New Roman" w:hAnsi="Times New Roman" w:cs="Times New Roman"/>
              </w:rPr>
              <w:t>0</w:t>
            </w:r>
          </w:p>
        </w:tc>
      </w:tr>
      <w:tr w:rsidR="001D7ABF" w:rsidRPr="00524B08" w14:paraId="5B28AD45" w14:textId="77777777" w:rsidTr="18B6ACE5">
        <w:trPr>
          <w:jc w:val="left"/>
        </w:trPr>
        <w:tc>
          <w:tcPr>
            <w:tcW w:w="4243" w:type="dxa"/>
          </w:tcPr>
          <w:p w14:paraId="074809BB" w14:textId="77777777" w:rsidR="001D7ABF" w:rsidRDefault="001D7ABF">
            <w:pPr>
              <w:tabs>
                <w:tab w:val="left" w:pos="142"/>
                <w:tab w:val="left" w:pos="426"/>
              </w:tabs>
              <w:adjustRightInd w:val="0"/>
              <w:ind w:firstLine="22"/>
              <w:jc w:val="left"/>
              <w:rPr>
                <w:rFonts w:ascii="Times New Roman" w:hAnsi="Times New Roman" w:cs="Times New Roman"/>
              </w:rPr>
            </w:pPr>
            <w:r>
              <w:rPr>
                <w:rFonts w:ascii="Times New Roman" w:hAnsi="Times New Roman" w:cs="Times New Roman"/>
              </w:rPr>
              <w:t>Konferencinių salių su įranga skaičius</w:t>
            </w:r>
          </w:p>
          <w:p w14:paraId="71A9F185" w14:textId="77777777" w:rsidR="001D7ABF" w:rsidRPr="005E14B0" w:rsidRDefault="001D7ABF" w:rsidP="005E14B0">
            <w:pPr>
              <w:tabs>
                <w:tab w:val="left" w:pos="142"/>
                <w:tab w:val="left" w:pos="426"/>
              </w:tabs>
              <w:adjustRightInd w:val="0"/>
              <w:ind w:firstLine="22"/>
              <w:rPr>
                <w:rFonts w:ascii="Times New Roman" w:hAnsi="Times New Roman" w:cs="Times New Roman"/>
                <w:sz w:val="18"/>
                <w:szCs w:val="18"/>
                <w:lang w:val="en-US"/>
              </w:rPr>
            </w:pPr>
            <w:r w:rsidRPr="005E14B0">
              <w:rPr>
                <w:rFonts w:ascii="Times New Roman" w:hAnsi="Times New Roman" w:cs="Times New Roman"/>
                <w:sz w:val="18"/>
                <w:szCs w:val="18"/>
              </w:rPr>
              <w:t xml:space="preserve">*standartinė įranga: Teams rooms kompiuteris, monitorius, projektorius, garso įranga, konferencinė kamera. </w:t>
            </w:r>
          </w:p>
        </w:tc>
        <w:tc>
          <w:tcPr>
            <w:tcW w:w="4961" w:type="dxa"/>
          </w:tcPr>
          <w:p w14:paraId="1FA36A10" w14:textId="77777777" w:rsidR="001D7ABF" w:rsidRPr="00524B08"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t>7</w:t>
            </w:r>
          </w:p>
        </w:tc>
      </w:tr>
      <w:tr w:rsidR="001D7ABF" w:rsidRPr="00524B08" w14:paraId="17FFC4AC" w14:textId="77777777" w:rsidTr="18B6ACE5">
        <w:trPr>
          <w:jc w:val="left"/>
        </w:trPr>
        <w:tc>
          <w:tcPr>
            <w:tcW w:w="4243" w:type="dxa"/>
          </w:tcPr>
          <w:p w14:paraId="428C1884" w14:textId="77777777" w:rsidR="001D7ABF" w:rsidRDefault="001D7ABF">
            <w:pPr>
              <w:tabs>
                <w:tab w:val="left" w:pos="142"/>
                <w:tab w:val="left" w:pos="426"/>
              </w:tabs>
              <w:adjustRightInd w:val="0"/>
              <w:ind w:firstLine="22"/>
              <w:jc w:val="left"/>
              <w:rPr>
                <w:rFonts w:ascii="Times New Roman" w:hAnsi="Times New Roman" w:cs="Times New Roman"/>
              </w:rPr>
            </w:pPr>
            <w:r>
              <w:rPr>
                <w:rFonts w:ascii="Times New Roman" w:hAnsi="Times New Roman" w:cs="Times New Roman"/>
              </w:rPr>
              <w:t>Spausdinimo įrenginiai</w:t>
            </w:r>
          </w:p>
          <w:p w14:paraId="139561BD" w14:textId="74D885E2" w:rsidR="001D7ABF" w:rsidRPr="005E14B0" w:rsidRDefault="001D7ABF" w:rsidP="005E14B0">
            <w:pPr>
              <w:tabs>
                <w:tab w:val="clear" w:pos="851"/>
                <w:tab w:val="left" w:pos="142"/>
                <w:tab w:val="left" w:pos="426"/>
              </w:tabs>
              <w:adjustRightInd w:val="0"/>
              <w:ind w:left="22" w:hanging="22"/>
              <w:rPr>
                <w:rFonts w:ascii="Times New Roman" w:hAnsi="Times New Roman" w:cs="Times New Roman"/>
                <w:sz w:val="18"/>
                <w:szCs w:val="18"/>
              </w:rPr>
            </w:pPr>
            <w:r w:rsidRPr="005E14B0">
              <w:rPr>
                <w:rFonts w:ascii="Times New Roman" w:hAnsi="Times New Roman" w:cs="Times New Roman"/>
                <w:sz w:val="18"/>
                <w:szCs w:val="18"/>
              </w:rPr>
              <w:lastRenderedPageBreak/>
              <w:t>*Aptarnaujama 3 šalies, pasl</w:t>
            </w:r>
            <w:r w:rsidR="00D66FFF" w:rsidRPr="005E14B0">
              <w:rPr>
                <w:rFonts w:ascii="Times New Roman" w:hAnsi="Times New Roman" w:cs="Times New Roman"/>
                <w:sz w:val="18"/>
                <w:szCs w:val="18"/>
              </w:rPr>
              <w:t>au</w:t>
            </w:r>
            <w:r w:rsidRPr="005E14B0">
              <w:rPr>
                <w:rFonts w:ascii="Times New Roman" w:hAnsi="Times New Roman" w:cs="Times New Roman"/>
                <w:sz w:val="18"/>
                <w:szCs w:val="18"/>
              </w:rPr>
              <w:t>g</w:t>
            </w:r>
            <w:r w:rsidR="002330E5" w:rsidRPr="005E14B0">
              <w:rPr>
                <w:rFonts w:ascii="Times New Roman" w:hAnsi="Times New Roman" w:cs="Times New Roman"/>
                <w:sz w:val="18"/>
                <w:szCs w:val="18"/>
              </w:rPr>
              <w:t>ų</w:t>
            </w:r>
            <w:r w:rsidRPr="005E14B0">
              <w:rPr>
                <w:rFonts w:ascii="Times New Roman" w:hAnsi="Times New Roman" w:cs="Times New Roman"/>
                <w:sz w:val="18"/>
                <w:szCs w:val="18"/>
              </w:rPr>
              <w:t xml:space="preserve"> apimtyje reikia valdyti kr</w:t>
            </w:r>
            <w:r w:rsidR="002330E5" w:rsidRPr="005E14B0">
              <w:rPr>
                <w:rFonts w:ascii="Times New Roman" w:hAnsi="Times New Roman" w:cs="Times New Roman"/>
                <w:sz w:val="18"/>
                <w:szCs w:val="18"/>
              </w:rPr>
              <w:t>ei</w:t>
            </w:r>
            <w:r w:rsidRPr="005E14B0">
              <w:rPr>
                <w:rFonts w:ascii="Times New Roman" w:hAnsi="Times New Roman" w:cs="Times New Roman"/>
                <w:sz w:val="18"/>
                <w:szCs w:val="18"/>
              </w:rPr>
              <w:t xml:space="preserve">pinius ir užtikrinti tonerių atsargą, tonerių tiekimas prižiūrinčios šalies atsakomybėje. </w:t>
            </w:r>
          </w:p>
        </w:tc>
        <w:tc>
          <w:tcPr>
            <w:tcW w:w="4961" w:type="dxa"/>
          </w:tcPr>
          <w:p w14:paraId="64D344B5" w14:textId="77777777" w:rsidR="001D7ABF" w:rsidRDefault="001D7ABF">
            <w:pPr>
              <w:tabs>
                <w:tab w:val="left" w:pos="142"/>
                <w:tab w:val="left" w:pos="426"/>
              </w:tabs>
              <w:adjustRightInd w:val="0"/>
              <w:ind w:firstLine="0"/>
              <w:rPr>
                <w:rFonts w:ascii="Times New Roman" w:hAnsi="Times New Roman" w:cs="Times New Roman"/>
              </w:rPr>
            </w:pPr>
            <w:r>
              <w:rPr>
                <w:rFonts w:ascii="Times New Roman" w:hAnsi="Times New Roman" w:cs="Times New Roman"/>
              </w:rPr>
              <w:lastRenderedPageBreak/>
              <w:t>35</w:t>
            </w:r>
          </w:p>
        </w:tc>
      </w:tr>
      <w:tr w:rsidR="001D7ABF" w:rsidRPr="00524B08" w14:paraId="4A4FDC12" w14:textId="77777777" w:rsidTr="18B6ACE5">
        <w:trPr>
          <w:jc w:val="left"/>
        </w:trPr>
        <w:tc>
          <w:tcPr>
            <w:tcW w:w="4243" w:type="dxa"/>
          </w:tcPr>
          <w:p w14:paraId="4A28CA0F" w14:textId="77777777" w:rsidR="001D7ABF" w:rsidRPr="00524B08" w:rsidRDefault="001D7ABF">
            <w:pPr>
              <w:tabs>
                <w:tab w:val="left" w:pos="142"/>
                <w:tab w:val="left" w:pos="426"/>
                <w:tab w:val="left" w:pos="3555"/>
              </w:tabs>
              <w:adjustRightInd w:val="0"/>
              <w:ind w:firstLine="0"/>
              <w:jc w:val="left"/>
              <w:rPr>
                <w:rFonts w:ascii="Times New Roman" w:hAnsi="Times New Roman" w:cs="Times New Roman"/>
              </w:rPr>
            </w:pPr>
            <w:r w:rsidRPr="00524B08">
              <w:rPr>
                <w:rFonts w:ascii="Times New Roman" w:hAnsi="Times New Roman" w:cs="Times New Roman"/>
              </w:rPr>
              <w:t>Vartotojų darbo vietų adresai ir preliminar</w:t>
            </w:r>
            <w:r>
              <w:rPr>
                <w:rFonts w:ascii="Times New Roman" w:hAnsi="Times New Roman" w:cs="Times New Roman"/>
              </w:rPr>
              <w:t>ū</w:t>
            </w:r>
            <w:r w:rsidRPr="00524B08">
              <w:rPr>
                <w:rFonts w:ascii="Times New Roman" w:hAnsi="Times New Roman" w:cs="Times New Roman"/>
              </w:rPr>
              <w:t>s KDV kiekiai.</w:t>
            </w:r>
          </w:p>
          <w:p w14:paraId="19DC778B" w14:textId="135F5BDD" w:rsidR="001D7ABF" w:rsidRPr="0030781D" w:rsidRDefault="001D7ABF">
            <w:pPr>
              <w:tabs>
                <w:tab w:val="left" w:pos="142"/>
                <w:tab w:val="left" w:pos="426"/>
                <w:tab w:val="left" w:pos="3555"/>
              </w:tabs>
              <w:adjustRightInd w:val="0"/>
              <w:ind w:firstLine="22"/>
              <w:jc w:val="left"/>
              <w:rPr>
                <w:rFonts w:ascii="Times New Roman" w:hAnsi="Times New Roman" w:cs="Times New Roman"/>
              </w:rPr>
            </w:pPr>
            <w:r w:rsidRPr="18B6ACE5">
              <w:rPr>
                <w:rFonts w:ascii="Times New Roman" w:hAnsi="Times New Roman" w:cs="Times New Roman"/>
              </w:rPr>
              <w:t>*</w:t>
            </w:r>
            <w:r w:rsidRPr="18B6ACE5">
              <w:rPr>
                <w:rFonts w:ascii="Times New Roman" w:hAnsi="Times New Roman" w:cs="Times New Roman"/>
                <w:sz w:val="18"/>
                <w:szCs w:val="18"/>
              </w:rPr>
              <w:t xml:space="preserve">Dalis kelio yra vandeniu, kurį organizuoja AB "KN </w:t>
            </w:r>
            <w:r w:rsidR="40553BA9" w:rsidRPr="18B6ACE5">
              <w:rPr>
                <w:rFonts w:ascii="Times New Roman" w:hAnsi="Times New Roman" w:cs="Times New Roman"/>
                <w:sz w:val="18"/>
                <w:szCs w:val="18"/>
              </w:rPr>
              <w:t>E</w:t>
            </w:r>
            <w:r w:rsidRPr="18B6ACE5">
              <w:rPr>
                <w:rFonts w:ascii="Times New Roman" w:hAnsi="Times New Roman" w:cs="Times New Roman"/>
                <w:sz w:val="18"/>
                <w:szCs w:val="18"/>
              </w:rPr>
              <w:t>nergies".</w:t>
            </w:r>
            <w:r w:rsidRPr="18B6ACE5">
              <w:rPr>
                <w:rFonts w:ascii="Times New Roman" w:hAnsi="Times New Roman" w:cs="Times New Roman"/>
              </w:rPr>
              <w:t xml:space="preserve"> </w:t>
            </w:r>
          </w:p>
          <w:p w14:paraId="39E2DE06" w14:textId="1BE966C7" w:rsidR="001D7ABF" w:rsidRPr="00524B08" w:rsidRDefault="001D7ABF" w:rsidP="005E14B0">
            <w:pPr>
              <w:tabs>
                <w:tab w:val="left" w:pos="142"/>
                <w:tab w:val="left" w:pos="426"/>
              </w:tabs>
              <w:adjustRightInd w:val="0"/>
              <w:ind w:firstLine="22"/>
              <w:rPr>
                <w:rFonts w:ascii="Times New Roman" w:hAnsi="Times New Roman" w:cs="Times New Roman"/>
              </w:rPr>
            </w:pPr>
            <w:r w:rsidRPr="005E14B0">
              <w:rPr>
                <w:rFonts w:ascii="Times New Roman" w:hAnsi="Times New Roman" w:cs="Times New Roman"/>
              </w:rPr>
              <w:t>*</w:t>
            </w:r>
            <w:r w:rsidR="0030781D">
              <w:rPr>
                <w:rFonts w:ascii="Times New Roman" w:hAnsi="Times New Roman" w:cs="Times New Roman"/>
              </w:rPr>
              <w:t>Tiekėjas</w:t>
            </w:r>
            <w:r w:rsidRPr="005E14B0">
              <w:rPr>
                <w:rFonts w:ascii="Times New Roman" w:hAnsi="Times New Roman" w:cs="Times New Roman"/>
              </w:rPr>
              <w:t xml:space="preserve"> savo sąskaita pasirūpina darbuotojų spec. </w:t>
            </w:r>
            <w:r w:rsidR="0030781D">
              <w:rPr>
                <w:rFonts w:ascii="Times New Roman" w:hAnsi="Times New Roman" w:cs="Times New Roman"/>
              </w:rPr>
              <w:t>a</w:t>
            </w:r>
            <w:r w:rsidRPr="005E14B0">
              <w:rPr>
                <w:rFonts w:ascii="Times New Roman" w:hAnsi="Times New Roman" w:cs="Times New Roman"/>
              </w:rPr>
              <w:t>pranga, avaly</w:t>
            </w:r>
            <w:r w:rsidR="0030781D">
              <w:rPr>
                <w:rFonts w:ascii="Times New Roman" w:hAnsi="Times New Roman" w:cs="Times New Roman"/>
              </w:rPr>
              <w:t>n</w:t>
            </w:r>
            <w:r w:rsidRPr="005E14B0">
              <w:rPr>
                <w:rFonts w:ascii="Times New Roman" w:hAnsi="Times New Roman" w:cs="Times New Roman"/>
              </w:rPr>
              <w:t>e bei apsaugos priemonėmis</w:t>
            </w:r>
            <w:r w:rsidR="0030781D">
              <w:rPr>
                <w:rFonts w:ascii="Times New Roman" w:hAnsi="Times New Roman" w:cs="Times New Roman"/>
              </w:rPr>
              <w:t>,</w:t>
            </w:r>
            <w:r w:rsidRPr="005E14B0">
              <w:rPr>
                <w:rFonts w:ascii="Times New Roman" w:hAnsi="Times New Roman" w:cs="Times New Roman"/>
              </w:rPr>
              <w:t xml:space="preserve"> reikalingomis patekimui į </w:t>
            </w:r>
            <w:r w:rsidR="0030781D">
              <w:rPr>
                <w:rFonts w:ascii="Times New Roman" w:hAnsi="Times New Roman" w:cs="Times New Roman"/>
              </w:rPr>
              <w:t>P</w:t>
            </w:r>
            <w:r w:rsidR="0030781D" w:rsidRPr="005E14B0">
              <w:rPr>
                <w:rFonts w:ascii="Times New Roman" w:hAnsi="Times New Roman" w:cs="Times New Roman"/>
              </w:rPr>
              <w:t xml:space="preserve">irkėjo </w:t>
            </w:r>
            <w:r w:rsidRPr="005E14B0">
              <w:rPr>
                <w:rFonts w:ascii="Times New Roman" w:hAnsi="Times New Roman" w:cs="Times New Roman"/>
              </w:rPr>
              <w:t>teritoriją bei potencialiai sprogią aplinką.</w:t>
            </w:r>
          </w:p>
        </w:tc>
        <w:tc>
          <w:tcPr>
            <w:tcW w:w="4961" w:type="dxa"/>
          </w:tcPr>
          <w:p w14:paraId="4F6C4D71" w14:textId="77777777" w:rsidR="001D7ABF" w:rsidRPr="00524B08" w:rsidRDefault="001D7ABF">
            <w:pPr>
              <w:tabs>
                <w:tab w:val="left" w:pos="142"/>
                <w:tab w:val="left" w:pos="426"/>
                <w:tab w:val="right" w:pos="4314"/>
              </w:tabs>
              <w:adjustRightInd w:val="0"/>
              <w:ind w:firstLine="0"/>
              <w:rPr>
                <w:rFonts w:ascii="Times New Roman" w:hAnsi="Times New Roman" w:cs="Times New Roman"/>
              </w:rPr>
            </w:pPr>
            <w:r w:rsidRPr="00524B08">
              <w:rPr>
                <w:rFonts w:ascii="Times New Roman" w:hAnsi="Times New Roman" w:cs="Times New Roman"/>
              </w:rPr>
              <w:t>Burių g. 19, LT-92276 Klaipėda – 122 KDV</w:t>
            </w:r>
            <w:r w:rsidRPr="00524B08">
              <w:rPr>
                <w:rFonts w:ascii="Times New Roman" w:hAnsi="Times New Roman" w:cs="Times New Roman"/>
              </w:rPr>
              <w:tab/>
            </w:r>
          </w:p>
          <w:p w14:paraId="08E3C9E9" w14:textId="77777777" w:rsidR="001D7ABF" w:rsidRPr="00524B08" w:rsidRDefault="001D7ABF">
            <w:pPr>
              <w:tabs>
                <w:tab w:val="left" w:pos="142"/>
                <w:tab w:val="left" w:pos="426"/>
              </w:tabs>
              <w:adjustRightInd w:val="0"/>
              <w:ind w:firstLine="0"/>
              <w:rPr>
                <w:rFonts w:ascii="Times New Roman" w:hAnsi="Times New Roman" w:cs="Times New Roman"/>
              </w:rPr>
            </w:pPr>
            <w:r w:rsidRPr="00524B08">
              <w:rPr>
                <w:rFonts w:ascii="Times New Roman" w:hAnsi="Times New Roman" w:cs="Times New Roman"/>
              </w:rPr>
              <w:t>J. Janonio g. 6B, LT-92252, Klaipėda – 51 KDV</w:t>
            </w:r>
          </w:p>
          <w:p w14:paraId="25C5ABAA" w14:textId="77777777" w:rsidR="001D7ABF" w:rsidRPr="00524B08" w:rsidRDefault="001D7ABF">
            <w:pPr>
              <w:tabs>
                <w:tab w:val="left" w:pos="142"/>
                <w:tab w:val="left" w:pos="426"/>
              </w:tabs>
              <w:adjustRightInd w:val="0"/>
              <w:ind w:firstLine="0"/>
              <w:rPr>
                <w:rFonts w:ascii="Times New Roman" w:hAnsi="Times New Roman" w:cs="Times New Roman"/>
              </w:rPr>
            </w:pPr>
            <w:r w:rsidRPr="00524B08">
              <w:rPr>
                <w:rFonts w:ascii="Times New Roman" w:hAnsi="Times New Roman" w:cs="Times New Roman"/>
              </w:rPr>
              <w:t>Birbinčių g. 54, LT- 96223 Kiškėnų k., Dovilų sen., Klaipėdos r. – 1 KDV</w:t>
            </w:r>
          </w:p>
          <w:p w14:paraId="2B575F31" w14:textId="77777777" w:rsidR="001D7ABF" w:rsidRPr="00524B08" w:rsidRDefault="001D7ABF">
            <w:pPr>
              <w:tabs>
                <w:tab w:val="left" w:pos="142"/>
                <w:tab w:val="left" w:pos="426"/>
              </w:tabs>
              <w:adjustRightInd w:val="0"/>
              <w:ind w:firstLine="0"/>
              <w:rPr>
                <w:rFonts w:ascii="Times New Roman" w:hAnsi="Times New Roman" w:cs="Times New Roman"/>
              </w:rPr>
            </w:pPr>
            <w:r w:rsidRPr="00524B08">
              <w:rPr>
                <w:rFonts w:ascii="Times New Roman" w:hAnsi="Times New Roman" w:cs="Times New Roman"/>
              </w:rPr>
              <w:t>Konstitucijos pr. 21B, LT-09306 Vilnius (verslo centras QUADRUM North, pietinis korpusas, 6 aukštas – 26 KDV</w:t>
            </w:r>
          </w:p>
          <w:p w14:paraId="51EBAAC0" w14:textId="17D50389" w:rsidR="001D7ABF" w:rsidRPr="00524B08" w:rsidRDefault="001D7ABF">
            <w:pPr>
              <w:tabs>
                <w:tab w:val="left" w:pos="142"/>
                <w:tab w:val="left" w:pos="426"/>
              </w:tabs>
              <w:adjustRightInd w:val="0"/>
              <w:ind w:firstLine="0"/>
              <w:rPr>
                <w:rFonts w:ascii="Times New Roman" w:hAnsi="Times New Roman" w:cs="Times New Roman"/>
              </w:rPr>
            </w:pPr>
            <w:r w:rsidRPr="00524B08">
              <w:rPr>
                <w:rFonts w:ascii="Times New Roman" w:hAnsi="Times New Roman" w:cs="Times New Roman"/>
              </w:rPr>
              <w:t>Kunčių k., Subačiaus sen., LT-40400 Kupiškio r. -</w:t>
            </w:r>
            <w:r w:rsidR="00360924">
              <w:rPr>
                <w:rFonts w:ascii="Times New Roman" w:hAnsi="Times New Roman" w:cs="Times New Roman"/>
              </w:rPr>
              <w:t xml:space="preserve"> </w:t>
            </w:r>
            <w:r w:rsidRPr="00524B08">
              <w:rPr>
                <w:rFonts w:ascii="Times New Roman" w:hAnsi="Times New Roman" w:cs="Times New Roman"/>
              </w:rPr>
              <w:t>15 KDV</w:t>
            </w:r>
          </w:p>
          <w:p w14:paraId="59025A52" w14:textId="77777777" w:rsidR="001D7ABF" w:rsidRPr="00524B08" w:rsidRDefault="001D7ABF">
            <w:pPr>
              <w:tabs>
                <w:tab w:val="left" w:pos="142"/>
                <w:tab w:val="left" w:pos="426"/>
              </w:tabs>
              <w:adjustRightInd w:val="0"/>
              <w:ind w:firstLine="0"/>
              <w:rPr>
                <w:rFonts w:ascii="Times New Roman" w:hAnsi="Times New Roman" w:cs="Times New Roman"/>
                <w:color w:val="FF0000"/>
              </w:rPr>
            </w:pPr>
            <w:r w:rsidRPr="00524B08">
              <w:rPr>
                <w:rFonts w:ascii="Times New Roman" w:hAnsi="Times New Roman" w:cs="Times New Roman"/>
              </w:rPr>
              <w:t>Kairių g. 23, Klaipėda</w:t>
            </w:r>
            <w:r w:rsidRPr="005E14B0">
              <w:rPr>
                <w:rFonts w:ascii="Times New Roman" w:hAnsi="Times New Roman" w:cs="Times New Roman"/>
              </w:rPr>
              <w:t>*</w:t>
            </w:r>
            <w:r w:rsidRPr="00524B08">
              <w:rPr>
                <w:rFonts w:ascii="Times New Roman" w:hAnsi="Times New Roman" w:cs="Times New Roman"/>
              </w:rPr>
              <w:t xml:space="preserve"> - 4 KDV</w:t>
            </w:r>
          </w:p>
        </w:tc>
      </w:tr>
      <w:tr w:rsidR="001D7ABF" w:rsidRPr="00524B08" w14:paraId="63F82141" w14:textId="77777777" w:rsidTr="18B6ACE5">
        <w:trPr>
          <w:jc w:val="left"/>
        </w:trPr>
        <w:tc>
          <w:tcPr>
            <w:tcW w:w="4243" w:type="dxa"/>
          </w:tcPr>
          <w:p w14:paraId="74BA8809" w14:textId="77777777" w:rsidR="001D7ABF" w:rsidRPr="00524B08" w:rsidRDefault="001D7ABF" w:rsidP="005E14B0">
            <w:pPr>
              <w:tabs>
                <w:tab w:val="left" w:pos="142"/>
                <w:tab w:val="left" w:pos="426"/>
                <w:tab w:val="left" w:pos="3555"/>
              </w:tabs>
              <w:adjustRightInd w:val="0"/>
              <w:ind w:firstLine="0"/>
              <w:rPr>
                <w:rFonts w:ascii="Times New Roman" w:hAnsi="Times New Roman" w:cs="Times New Roman"/>
              </w:rPr>
            </w:pPr>
            <w:r w:rsidRPr="00524B08">
              <w:rPr>
                <w:rFonts w:ascii="Times New Roman" w:hAnsi="Times New Roman" w:cs="Times New Roman"/>
              </w:rPr>
              <w:t>Preliminarus registruojamas Incidentų/Paklausimų skaičius per paskutinius metus</w:t>
            </w:r>
          </w:p>
        </w:tc>
        <w:tc>
          <w:tcPr>
            <w:tcW w:w="4961" w:type="dxa"/>
          </w:tcPr>
          <w:p w14:paraId="3301B7E2" w14:textId="77777777" w:rsidR="001D7ABF" w:rsidRPr="00524B08" w:rsidRDefault="001D7ABF">
            <w:pPr>
              <w:tabs>
                <w:tab w:val="left" w:pos="142"/>
                <w:tab w:val="left" w:pos="426"/>
              </w:tabs>
              <w:adjustRightInd w:val="0"/>
              <w:ind w:firstLine="0"/>
              <w:rPr>
                <w:rFonts w:ascii="Times New Roman" w:hAnsi="Times New Roman" w:cs="Times New Roman"/>
                <w:color w:val="FF0000"/>
              </w:rPr>
            </w:pPr>
            <w:r>
              <w:rPr>
                <w:rFonts w:ascii="Times New Roman" w:hAnsi="Times New Roman" w:cs="Times New Roman"/>
              </w:rPr>
              <w:t>4320</w:t>
            </w:r>
          </w:p>
        </w:tc>
      </w:tr>
      <w:tr w:rsidR="001D7ABF" w:rsidRPr="00524B08" w14:paraId="248A8D47" w14:textId="77777777" w:rsidTr="18B6ACE5">
        <w:trPr>
          <w:jc w:val="left"/>
        </w:trPr>
        <w:tc>
          <w:tcPr>
            <w:tcW w:w="4243" w:type="dxa"/>
          </w:tcPr>
          <w:p w14:paraId="4120B7BE" w14:textId="64502980" w:rsidR="001D7ABF" w:rsidRPr="00524B08" w:rsidRDefault="001D7ABF">
            <w:pPr>
              <w:tabs>
                <w:tab w:val="left" w:pos="142"/>
                <w:tab w:val="left" w:pos="426"/>
              </w:tabs>
              <w:adjustRightInd w:val="0"/>
              <w:ind w:firstLine="0"/>
              <w:rPr>
                <w:rFonts w:ascii="Times New Roman" w:hAnsi="Times New Roman" w:cs="Times New Roman"/>
              </w:rPr>
            </w:pPr>
            <w:r w:rsidRPr="00524B08">
              <w:rPr>
                <w:rFonts w:ascii="Times New Roman" w:hAnsi="Times New Roman" w:cs="Times New Roman"/>
              </w:rPr>
              <w:t>Preliminarus incidentų skaičius ir prioritetas per paskutinius metus</w:t>
            </w:r>
          </w:p>
        </w:tc>
        <w:tc>
          <w:tcPr>
            <w:tcW w:w="4961" w:type="dxa"/>
          </w:tcPr>
          <w:p w14:paraId="1F35DAE7" w14:textId="77777777" w:rsidR="001D7ABF" w:rsidRPr="00524B08" w:rsidRDefault="001D7ABF">
            <w:pPr>
              <w:tabs>
                <w:tab w:val="left" w:pos="142"/>
                <w:tab w:val="left" w:pos="2587"/>
              </w:tabs>
              <w:adjustRightInd w:val="0"/>
              <w:ind w:firstLine="0"/>
              <w:rPr>
                <w:rFonts w:ascii="Times New Roman" w:hAnsi="Times New Roman" w:cs="Times New Roman"/>
              </w:rPr>
            </w:pPr>
            <w:r w:rsidRPr="00524B08">
              <w:rPr>
                <w:rFonts w:ascii="Times New Roman" w:hAnsi="Times New Roman" w:cs="Times New Roman"/>
              </w:rPr>
              <w:t xml:space="preserve">1 – Ypatingos svarbos </w:t>
            </w:r>
            <w:r>
              <w:rPr>
                <w:rFonts w:ascii="Times New Roman" w:hAnsi="Times New Roman" w:cs="Times New Roman"/>
              </w:rPr>
              <w:t>65</w:t>
            </w:r>
          </w:p>
          <w:p w14:paraId="701B9274" w14:textId="77777777" w:rsidR="001D7ABF" w:rsidRPr="00524B08" w:rsidRDefault="001D7ABF">
            <w:pPr>
              <w:tabs>
                <w:tab w:val="left" w:pos="142"/>
                <w:tab w:val="left" w:pos="426"/>
              </w:tabs>
              <w:adjustRightInd w:val="0"/>
              <w:ind w:firstLine="0"/>
              <w:rPr>
                <w:rFonts w:ascii="Times New Roman" w:hAnsi="Times New Roman" w:cs="Times New Roman"/>
              </w:rPr>
            </w:pPr>
            <w:r w:rsidRPr="00524B08">
              <w:rPr>
                <w:rFonts w:ascii="Times New Roman" w:hAnsi="Times New Roman" w:cs="Times New Roman"/>
              </w:rPr>
              <w:t xml:space="preserve">2 – Aukštas          </w:t>
            </w:r>
            <w:r>
              <w:rPr>
                <w:rFonts w:ascii="Times New Roman" w:hAnsi="Times New Roman" w:cs="Times New Roman"/>
              </w:rPr>
              <w:t>120</w:t>
            </w:r>
          </w:p>
          <w:p w14:paraId="6CCE515E" w14:textId="77777777" w:rsidR="001D7ABF" w:rsidRPr="00524B08" w:rsidRDefault="001D7ABF">
            <w:pPr>
              <w:tabs>
                <w:tab w:val="left" w:pos="142"/>
                <w:tab w:val="left" w:pos="426"/>
              </w:tabs>
              <w:adjustRightInd w:val="0"/>
              <w:ind w:firstLine="0"/>
              <w:rPr>
                <w:rFonts w:ascii="Times New Roman" w:hAnsi="Times New Roman" w:cs="Times New Roman"/>
              </w:rPr>
            </w:pPr>
            <w:r w:rsidRPr="00524B08">
              <w:rPr>
                <w:rFonts w:ascii="Times New Roman" w:hAnsi="Times New Roman" w:cs="Times New Roman"/>
              </w:rPr>
              <w:t xml:space="preserve">3 – Vidutinis        </w:t>
            </w:r>
            <w:r>
              <w:rPr>
                <w:rFonts w:ascii="Times New Roman" w:hAnsi="Times New Roman" w:cs="Times New Roman"/>
              </w:rPr>
              <w:t>120</w:t>
            </w:r>
          </w:p>
          <w:p w14:paraId="42146C46" w14:textId="77777777" w:rsidR="001D7ABF" w:rsidRPr="00524B08" w:rsidRDefault="001D7ABF">
            <w:pPr>
              <w:tabs>
                <w:tab w:val="left" w:pos="142"/>
                <w:tab w:val="left" w:pos="426"/>
              </w:tabs>
              <w:adjustRightInd w:val="0"/>
              <w:ind w:firstLine="0"/>
              <w:rPr>
                <w:rFonts w:ascii="Times New Roman" w:hAnsi="Times New Roman" w:cs="Times New Roman"/>
                <w:color w:val="FF0000"/>
              </w:rPr>
            </w:pPr>
            <w:r w:rsidRPr="00524B08">
              <w:rPr>
                <w:rFonts w:ascii="Times New Roman" w:hAnsi="Times New Roman" w:cs="Times New Roman"/>
              </w:rPr>
              <w:t>4 – Žemas</w:t>
            </w:r>
            <w:r w:rsidRPr="00524B08">
              <w:rPr>
                <w:rFonts w:ascii="Times New Roman" w:hAnsi="Times New Roman" w:cs="Times New Roman"/>
              </w:rPr>
              <w:tab/>
              <w:t xml:space="preserve">           </w:t>
            </w:r>
            <w:r>
              <w:rPr>
                <w:rFonts w:ascii="Times New Roman" w:hAnsi="Times New Roman" w:cs="Times New Roman"/>
              </w:rPr>
              <w:t>4100</w:t>
            </w:r>
          </w:p>
        </w:tc>
      </w:tr>
      <w:tr w:rsidR="00F25345" w:rsidRPr="00524B08" w14:paraId="0ACE77E7" w14:textId="77777777" w:rsidTr="18B6ACE5">
        <w:trPr>
          <w:jc w:val="left"/>
        </w:trPr>
        <w:tc>
          <w:tcPr>
            <w:tcW w:w="4243" w:type="dxa"/>
          </w:tcPr>
          <w:p w14:paraId="589E9E49" w14:textId="1B2D6659" w:rsidR="00F25345" w:rsidRPr="00524B08" w:rsidRDefault="00F25345" w:rsidP="00F25345">
            <w:pPr>
              <w:tabs>
                <w:tab w:val="left" w:pos="142"/>
                <w:tab w:val="left" w:pos="426"/>
              </w:tabs>
              <w:adjustRightInd w:val="0"/>
              <w:ind w:firstLine="0"/>
              <w:rPr>
                <w:rFonts w:ascii="Times New Roman" w:hAnsi="Times New Roman" w:cs="Times New Roman"/>
              </w:rPr>
            </w:pPr>
            <w:r>
              <w:rPr>
                <w:rFonts w:ascii="Times New Roman" w:hAnsi="Times New Roman" w:cs="Times New Roman"/>
              </w:rPr>
              <w:t>Preliminarus incidentų skaičius susijęs su KDV</w:t>
            </w:r>
          </w:p>
        </w:tc>
        <w:tc>
          <w:tcPr>
            <w:tcW w:w="4961" w:type="dxa"/>
          </w:tcPr>
          <w:p w14:paraId="37ADBB95" w14:textId="4B6AABEC" w:rsidR="00F25345" w:rsidRPr="00524B08" w:rsidRDefault="5351944F" w:rsidP="0E40F836">
            <w:pPr>
              <w:tabs>
                <w:tab w:val="left" w:pos="142"/>
                <w:tab w:val="left" w:pos="2587"/>
              </w:tabs>
              <w:adjustRightInd w:val="0"/>
              <w:ind w:firstLine="0"/>
              <w:rPr>
                <w:rFonts w:ascii="Times New Roman" w:hAnsi="Times New Roman" w:cs="Times New Roman"/>
                <w:color w:val="FF0000"/>
              </w:rPr>
            </w:pPr>
            <w:r w:rsidRPr="0E40F836">
              <w:rPr>
                <w:rFonts w:ascii="Times New Roman" w:hAnsi="Times New Roman" w:cs="Times New Roman"/>
              </w:rPr>
              <w:t xml:space="preserve">1 – Ypatingos svarbos </w:t>
            </w:r>
            <w:r w:rsidR="0AEAF198" w:rsidRPr="0E40F836">
              <w:rPr>
                <w:rFonts w:ascii="Times New Roman" w:hAnsi="Times New Roman" w:cs="Times New Roman"/>
              </w:rPr>
              <w:t>5</w:t>
            </w:r>
          </w:p>
          <w:p w14:paraId="1F0203F2" w14:textId="46A53780" w:rsidR="00F25345" w:rsidRPr="00524B08" w:rsidRDefault="5351944F" w:rsidP="0E40F836">
            <w:pPr>
              <w:tabs>
                <w:tab w:val="left" w:pos="142"/>
                <w:tab w:val="left" w:pos="426"/>
              </w:tabs>
              <w:adjustRightInd w:val="0"/>
              <w:ind w:firstLine="0"/>
              <w:rPr>
                <w:rFonts w:ascii="Times New Roman" w:hAnsi="Times New Roman" w:cs="Times New Roman"/>
                <w:color w:val="FF0000"/>
              </w:rPr>
            </w:pPr>
            <w:r w:rsidRPr="0E40F836">
              <w:rPr>
                <w:rFonts w:ascii="Times New Roman" w:hAnsi="Times New Roman" w:cs="Times New Roman"/>
              </w:rPr>
              <w:t xml:space="preserve">2 – Aukštas          </w:t>
            </w:r>
            <w:r w:rsidR="1222950A" w:rsidRPr="0E40F836">
              <w:rPr>
                <w:rFonts w:ascii="Times New Roman" w:hAnsi="Times New Roman" w:cs="Times New Roman"/>
              </w:rPr>
              <w:t>5</w:t>
            </w:r>
          </w:p>
          <w:p w14:paraId="2B5E12F6" w14:textId="266FEE68" w:rsidR="00F25345" w:rsidRPr="00524B08" w:rsidRDefault="5351944F" w:rsidP="00F25345">
            <w:pPr>
              <w:tabs>
                <w:tab w:val="left" w:pos="142"/>
                <w:tab w:val="left" w:pos="426"/>
              </w:tabs>
              <w:adjustRightInd w:val="0"/>
              <w:ind w:firstLine="0"/>
              <w:rPr>
                <w:rFonts w:ascii="Times New Roman" w:hAnsi="Times New Roman" w:cs="Times New Roman"/>
              </w:rPr>
            </w:pPr>
            <w:r w:rsidRPr="0E40F836">
              <w:rPr>
                <w:rFonts w:ascii="Times New Roman" w:hAnsi="Times New Roman" w:cs="Times New Roman"/>
              </w:rPr>
              <w:t xml:space="preserve">3 – Vidutinis        </w:t>
            </w:r>
            <w:r w:rsidR="29B05370" w:rsidRPr="0E40F836">
              <w:rPr>
                <w:rFonts w:ascii="Times New Roman" w:hAnsi="Times New Roman" w:cs="Times New Roman"/>
              </w:rPr>
              <w:t>14</w:t>
            </w:r>
          </w:p>
          <w:p w14:paraId="582B28F1" w14:textId="71A4049B" w:rsidR="00F25345" w:rsidRPr="00524B08" w:rsidRDefault="5351944F" w:rsidP="00F25345">
            <w:pPr>
              <w:tabs>
                <w:tab w:val="left" w:pos="142"/>
                <w:tab w:val="left" w:pos="2587"/>
              </w:tabs>
              <w:adjustRightInd w:val="0"/>
              <w:ind w:firstLine="0"/>
              <w:rPr>
                <w:rFonts w:ascii="Times New Roman" w:hAnsi="Times New Roman" w:cs="Times New Roman"/>
              </w:rPr>
            </w:pPr>
            <w:r w:rsidRPr="0E40F836">
              <w:rPr>
                <w:rFonts w:ascii="Times New Roman" w:hAnsi="Times New Roman" w:cs="Times New Roman"/>
              </w:rPr>
              <w:t>4 – Žemas</w:t>
            </w:r>
            <w:r w:rsidR="00F25345">
              <w:tab/>
            </w:r>
            <w:r w:rsidRPr="0E40F836">
              <w:rPr>
                <w:rFonts w:ascii="Times New Roman" w:hAnsi="Times New Roman" w:cs="Times New Roman"/>
              </w:rPr>
              <w:t xml:space="preserve">           </w:t>
            </w:r>
            <w:r w:rsidR="21E27D21" w:rsidRPr="0E40F836">
              <w:rPr>
                <w:rFonts w:ascii="Times New Roman" w:hAnsi="Times New Roman" w:cs="Times New Roman"/>
              </w:rPr>
              <w:t>2374</w:t>
            </w:r>
          </w:p>
        </w:tc>
      </w:tr>
    </w:tbl>
    <w:p w14:paraId="18D607CD" w14:textId="77777777" w:rsidR="001D7ABF" w:rsidRDefault="001D7ABF" w:rsidP="001D7ABF"/>
    <w:p w14:paraId="65F5F3CD" w14:textId="593F2B00" w:rsidR="001D7ABF" w:rsidRPr="00A8326A" w:rsidRDefault="001D7ABF" w:rsidP="00A8326A">
      <w:pPr>
        <w:pStyle w:val="Sraopastraipa"/>
        <w:widowControl w:val="0"/>
        <w:numPr>
          <w:ilvl w:val="1"/>
          <w:numId w:val="8"/>
        </w:numPr>
        <w:tabs>
          <w:tab w:val="left" w:pos="142"/>
          <w:tab w:val="left" w:pos="426"/>
        </w:tabs>
        <w:autoSpaceDE w:val="0"/>
        <w:autoSpaceDN w:val="0"/>
        <w:adjustRightInd w:val="0"/>
        <w:spacing w:after="0"/>
        <w:rPr>
          <w:rFonts w:ascii="Times New Roman" w:hAnsi="Times New Roman" w:cs="Times New Roman"/>
          <w:sz w:val="20"/>
          <w:lang w:val="it-IT"/>
        </w:rPr>
      </w:pPr>
      <w:r w:rsidRPr="00A8326A">
        <w:rPr>
          <w:rFonts w:ascii="Times New Roman" w:hAnsi="Times New Roman" w:cs="Times New Roman"/>
          <w:b/>
          <w:bCs/>
          <w:sz w:val="20"/>
        </w:rPr>
        <w:t>Standartinę kompiuterinę darbo vietą sudaro:</w:t>
      </w:r>
    </w:p>
    <w:p w14:paraId="2796DF62" w14:textId="5F7E9F6A" w:rsidR="001D7ABF" w:rsidRPr="0014643B" w:rsidRDefault="001D7ABF" w:rsidP="001D7ABF">
      <w:pPr>
        <w:widowControl w:val="0"/>
        <w:tabs>
          <w:tab w:val="left" w:pos="142"/>
          <w:tab w:val="left" w:pos="567"/>
        </w:tabs>
        <w:autoSpaceDE w:val="0"/>
        <w:autoSpaceDN w:val="0"/>
        <w:adjustRightInd w:val="0"/>
        <w:spacing w:after="0"/>
        <w:rPr>
          <w:rFonts w:ascii="Times New Roman" w:hAnsi="Times New Roman" w:cs="Times New Roman"/>
          <w:sz w:val="20"/>
          <w:lang w:val="lt-LT"/>
        </w:rPr>
      </w:pPr>
      <w:r w:rsidRPr="0040615A">
        <w:rPr>
          <w:rFonts w:ascii="Times New Roman" w:hAnsi="Times New Roman" w:cs="Times New Roman"/>
          <w:b/>
          <w:bCs/>
          <w:sz w:val="20"/>
          <w:lang w:val="lt-LT"/>
        </w:rPr>
        <w:t>Kompiuteris</w:t>
      </w:r>
      <w:r w:rsidRPr="004467DA">
        <w:rPr>
          <w:rFonts w:ascii="Times New Roman" w:hAnsi="Times New Roman" w:cs="Times New Roman"/>
          <w:sz w:val="20"/>
          <w:lang w:val="lt-LT"/>
        </w:rPr>
        <w:t xml:space="preserve"> jungiamas į </w:t>
      </w:r>
      <w:r>
        <w:rPr>
          <w:rFonts w:ascii="Times New Roman" w:hAnsi="Times New Roman" w:cs="Times New Roman"/>
          <w:sz w:val="20"/>
          <w:lang w:val="lt-LT"/>
        </w:rPr>
        <w:t>Microsoft</w:t>
      </w:r>
      <w:r w:rsidR="00A8326A">
        <w:rPr>
          <w:rFonts w:ascii="Times New Roman" w:hAnsi="Times New Roman" w:cs="Times New Roman"/>
          <w:sz w:val="20"/>
          <w:lang w:val="lt-LT"/>
        </w:rPr>
        <w:t xml:space="preserve"> Entra-ID</w:t>
      </w:r>
      <w:r w:rsidRPr="004467DA">
        <w:rPr>
          <w:rFonts w:ascii="Times New Roman" w:hAnsi="Times New Roman" w:cs="Times New Roman"/>
          <w:sz w:val="20"/>
          <w:lang w:val="lt-LT"/>
        </w:rPr>
        <w:t xml:space="preserve"> per autopilot procesą, kuris yra Intune dalis su Windows 10/11 OS, Microsoft Office 365, 7-Zip, Adobe Reader, Autodesk DWG Trueview, Bitdefender, BigFix client, Bizagi Modeler, DesktopInfo, Bai Jamjuree (Fonts), HEVC Video Extensions, Notepad++, Paint.Net, PowerBI, , Signa, Sophos Connect, TeamViewer, Teams, kompiuterio gamintojo </w:t>
      </w:r>
      <w:r>
        <w:rPr>
          <w:rFonts w:ascii="Times New Roman" w:hAnsi="Times New Roman" w:cs="Times New Roman"/>
          <w:sz w:val="20"/>
          <w:lang w:val="lt-LT"/>
        </w:rPr>
        <w:t>tvarkyklių</w:t>
      </w:r>
      <w:r w:rsidRPr="004467DA">
        <w:rPr>
          <w:rFonts w:ascii="Times New Roman" w:hAnsi="Times New Roman" w:cs="Times New Roman"/>
          <w:sz w:val="20"/>
          <w:lang w:val="lt-LT"/>
        </w:rPr>
        <w:t xml:space="preserve"> ir BIOS atnaujinimo įrankis (Dell Command Update / Lenovo System Update). Periferiniai įrenginiai – monitorius, klaviatūra, pelė, vaizdo kamera, ausinės.</w:t>
      </w:r>
    </w:p>
    <w:p w14:paraId="62047942" w14:textId="77777777" w:rsidR="001D7ABF" w:rsidRPr="0014643B" w:rsidRDefault="001D7ABF" w:rsidP="001D7ABF">
      <w:pPr>
        <w:widowControl w:val="0"/>
        <w:tabs>
          <w:tab w:val="left" w:pos="142"/>
          <w:tab w:val="left" w:pos="567"/>
        </w:tabs>
        <w:autoSpaceDE w:val="0"/>
        <w:autoSpaceDN w:val="0"/>
        <w:adjustRightInd w:val="0"/>
        <w:spacing w:after="0"/>
        <w:ind w:left="720" w:hanging="720"/>
        <w:rPr>
          <w:rFonts w:ascii="Times New Roman" w:hAnsi="Times New Roman" w:cs="Times New Roman"/>
          <w:sz w:val="20"/>
          <w:lang w:val="lt-LT"/>
        </w:rPr>
      </w:pPr>
      <w:r w:rsidRPr="0040615A">
        <w:rPr>
          <w:rFonts w:ascii="Times New Roman" w:hAnsi="Times New Roman" w:cs="Times New Roman"/>
          <w:b/>
          <w:bCs/>
          <w:sz w:val="20"/>
          <w:lang w:val="lt-LT"/>
        </w:rPr>
        <w:t>Išmanusis telefonas</w:t>
      </w:r>
      <w:r w:rsidRPr="004467DA">
        <w:rPr>
          <w:rFonts w:ascii="Times New Roman" w:hAnsi="Times New Roman" w:cs="Times New Roman"/>
          <w:sz w:val="20"/>
          <w:lang w:val="lt-LT"/>
        </w:rPr>
        <w:t xml:space="preserve"> jungiamas į Intune</w:t>
      </w:r>
      <w:r>
        <w:rPr>
          <w:rFonts w:ascii="Times New Roman" w:hAnsi="Times New Roman" w:cs="Times New Roman"/>
          <w:sz w:val="20"/>
          <w:lang w:val="lt-LT"/>
        </w:rPr>
        <w:t xml:space="preserve"> (MDM 10</w:t>
      </w:r>
      <w:r w:rsidRPr="0014643B">
        <w:rPr>
          <w:rFonts w:ascii="Times New Roman" w:hAnsi="Times New Roman" w:cs="Times New Roman"/>
          <w:sz w:val="20"/>
          <w:lang w:val="lt-LT"/>
        </w:rPr>
        <w:t>% / MAM 90% įrengini</w:t>
      </w:r>
      <w:r>
        <w:rPr>
          <w:rFonts w:ascii="Times New Roman" w:hAnsi="Times New Roman" w:cs="Times New Roman"/>
          <w:sz w:val="20"/>
          <w:lang w:val="lt-LT"/>
        </w:rPr>
        <w:t>ų)</w:t>
      </w:r>
      <w:r w:rsidRPr="004467DA">
        <w:rPr>
          <w:rFonts w:ascii="Times New Roman" w:hAnsi="Times New Roman" w:cs="Times New Roman"/>
          <w:sz w:val="20"/>
          <w:lang w:val="lt-LT"/>
        </w:rPr>
        <w:t xml:space="preserve"> su Andoid arba iOS OS.</w:t>
      </w:r>
    </w:p>
    <w:p w14:paraId="60ACBDD4" w14:textId="77777777" w:rsidR="001D7ABF" w:rsidRPr="0014643B" w:rsidRDefault="001D7ABF" w:rsidP="001D7ABF">
      <w:pPr>
        <w:widowControl w:val="0"/>
        <w:tabs>
          <w:tab w:val="left" w:pos="142"/>
          <w:tab w:val="left" w:pos="567"/>
        </w:tabs>
        <w:autoSpaceDE w:val="0"/>
        <w:autoSpaceDN w:val="0"/>
        <w:adjustRightInd w:val="0"/>
        <w:spacing w:after="0"/>
        <w:rPr>
          <w:rFonts w:ascii="Times New Roman" w:hAnsi="Times New Roman" w:cs="Times New Roman"/>
          <w:sz w:val="20"/>
          <w:lang w:val="lt-LT"/>
        </w:rPr>
      </w:pPr>
      <w:r w:rsidRPr="00943C73">
        <w:rPr>
          <w:rFonts w:ascii="Times New Roman" w:hAnsi="Times New Roman" w:cs="Times New Roman"/>
          <w:b/>
          <w:bCs/>
          <w:sz w:val="20"/>
          <w:lang w:val="lt-LT"/>
        </w:rPr>
        <w:t>Spausdinimui ir skenavimui naudojami grupinio naudojimo multifunkciniai įrenginiai</w:t>
      </w:r>
      <w:r>
        <w:rPr>
          <w:rFonts w:ascii="Times New Roman" w:hAnsi="Times New Roman" w:cs="Times New Roman"/>
          <w:sz w:val="20"/>
          <w:lang w:val="lt-LT"/>
        </w:rPr>
        <w:t xml:space="preserve"> per centralizuotą valdymo sistemą PaperCut</w:t>
      </w:r>
      <w:r w:rsidRPr="004467DA">
        <w:rPr>
          <w:rFonts w:ascii="Times New Roman" w:hAnsi="Times New Roman" w:cs="Times New Roman"/>
          <w:sz w:val="20"/>
          <w:lang w:val="lt-LT"/>
        </w:rPr>
        <w:t>.</w:t>
      </w:r>
    </w:p>
    <w:p w14:paraId="5DFB5A96" w14:textId="77777777" w:rsidR="001D7ABF" w:rsidRPr="004467DA" w:rsidRDefault="001D7ABF" w:rsidP="001D7ABF">
      <w:pPr>
        <w:widowControl w:val="0"/>
        <w:tabs>
          <w:tab w:val="left" w:pos="142"/>
          <w:tab w:val="left" w:pos="567"/>
        </w:tabs>
        <w:autoSpaceDE w:val="0"/>
        <w:autoSpaceDN w:val="0"/>
        <w:adjustRightInd w:val="0"/>
        <w:spacing w:after="0"/>
        <w:rPr>
          <w:rFonts w:ascii="Times New Roman" w:hAnsi="Times New Roman" w:cs="Times New Roman"/>
          <w:sz w:val="20"/>
          <w:lang w:val="lt-LT"/>
        </w:rPr>
      </w:pPr>
    </w:p>
    <w:p w14:paraId="0ECF0DE7" w14:textId="5C49630F" w:rsidR="001D7ABF" w:rsidRPr="00E60B70" w:rsidRDefault="001D7ABF" w:rsidP="00E60B70">
      <w:pPr>
        <w:pStyle w:val="Sraopastraipa"/>
        <w:widowControl w:val="0"/>
        <w:numPr>
          <w:ilvl w:val="1"/>
          <w:numId w:val="8"/>
        </w:numPr>
        <w:tabs>
          <w:tab w:val="left" w:pos="142"/>
          <w:tab w:val="left" w:pos="426"/>
        </w:tabs>
        <w:autoSpaceDE w:val="0"/>
        <w:autoSpaceDN w:val="0"/>
        <w:adjustRightInd w:val="0"/>
        <w:spacing w:after="0"/>
        <w:rPr>
          <w:rFonts w:ascii="Times New Roman" w:hAnsi="Times New Roman" w:cs="Times New Roman"/>
          <w:sz w:val="20"/>
          <w:lang w:val="it-IT"/>
        </w:rPr>
      </w:pPr>
      <w:r w:rsidRPr="00E60B70">
        <w:rPr>
          <w:rFonts w:ascii="Times New Roman" w:hAnsi="Times New Roman" w:cs="Times New Roman"/>
          <w:b/>
          <w:bCs/>
          <w:sz w:val="20"/>
        </w:rPr>
        <w:t>Specifinę darbo vietą gali sudaryti:</w:t>
      </w:r>
    </w:p>
    <w:p w14:paraId="38550F7D" w14:textId="77777777" w:rsidR="001D7ABF" w:rsidRPr="004467DA" w:rsidRDefault="001D7ABF" w:rsidP="001D7ABF">
      <w:pPr>
        <w:widowControl w:val="0"/>
        <w:tabs>
          <w:tab w:val="left" w:pos="142"/>
          <w:tab w:val="left" w:pos="567"/>
        </w:tabs>
        <w:autoSpaceDE w:val="0"/>
        <w:autoSpaceDN w:val="0"/>
        <w:adjustRightInd w:val="0"/>
        <w:spacing w:after="0"/>
        <w:rPr>
          <w:rFonts w:ascii="Times New Roman" w:hAnsi="Times New Roman" w:cs="Times New Roman"/>
          <w:sz w:val="20"/>
          <w:lang w:val="it-IT"/>
        </w:rPr>
      </w:pPr>
      <w:r w:rsidRPr="00F706AA">
        <w:rPr>
          <w:rFonts w:ascii="Times New Roman" w:hAnsi="Times New Roman" w:cs="Times New Roman"/>
          <w:b/>
          <w:bCs/>
          <w:sz w:val="20"/>
          <w:lang w:val="lt-LT"/>
        </w:rPr>
        <w:t>Papildomas</w:t>
      </w:r>
      <w:r w:rsidRPr="004467DA">
        <w:rPr>
          <w:rFonts w:ascii="Times New Roman" w:hAnsi="Times New Roman" w:cs="Times New Roman"/>
          <w:sz w:val="20"/>
          <w:lang w:val="lt-LT"/>
        </w:rPr>
        <w:t xml:space="preserve"> stalinis arba planšetinis kompiuteris, papildomi monitoriai.</w:t>
      </w:r>
    </w:p>
    <w:p w14:paraId="32400D92" w14:textId="77777777" w:rsidR="001D7ABF" w:rsidRDefault="001D7ABF" w:rsidP="001D7ABF">
      <w:pPr>
        <w:widowControl w:val="0"/>
        <w:tabs>
          <w:tab w:val="left" w:pos="142"/>
          <w:tab w:val="left" w:pos="567"/>
        </w:tabs>
        <w:suppressAutoHyphens/>
        <w:autoSpaceDE w:val="0"/>
        <w:autoSpaceDN w:val="0"/>
        <w:adjustRightInd w:val="0"/>
        <w:spacing w:before="60" w:after="60"/>
        <w:textAlignment w:val="baseline"/>
        <w:rPr>
          <w:rFonts w:ascii="Times New Roman" w:hAnsi="Times New Roman" w:cs="Times New Roman"/>
          <w:sz w:val="20"/>
          <w:lang w:val="lt-LT"/>
        </w:rPr>
      </w:pPr>
      <w:r w:rsidRPr="296AC04B">
        <w:rPr>
          <w:rFonts w:ascii="Times New Roman" w:hAnsi="Times New Roman" w:cs="Times New Roman"/>
          <w:b/>
          <w:bCs/>
          <w:sz w:val="20"/>
          <w:lang w:val="lt-LT"/>
        </w:rPr>
        <w:t>Specifinė programų įranga</w:t>
      </w:r>
      <w:r w:rsidRPr="296AC04B">
        <w:rPr>
          <w:rFonts w:ascii="Times New Roman" w:hAnsi="Times New Roman" w:cs="Times New Roman"/>
          <w:sz w:val="20"/>
          <w:lang w:val="lt-LT"/>
        </w:rPr>
        <w:t>, naudojama atskirose darbo vietose: ABB SmartClient, ABBYY FormFiller, NAV, Adobe Acrobat PRO, FileMaker Pro 20, Putty, PDFsam Visual, Safetica, Muitinės programinė įranga, ZWCAD, AutoCAD ir kt.</w:t>
      </w:r>
    </w:p>
    <w:p w14:paraId="7DF52F9D" w14:textId="0874FF78" w:rsidR="003132A3" w:rsidRPr="00781EC7" w:rsidRDefault="003132A3" w:rsidP="00781EC7">
      <w:pPr>
        <w:pStyle w:val="Sraopastraipa"/>
        <w:widowControl w:val="0"/>
        <w:numPr>
          <w:ilvl w:val="1"/>
          <w:numId w:val="8"/>
        </w:numPr>
        <w:tabs>
          <w:tab w:val="left" w:pos="142"/>
          <w:tab w:val="left" w:pos="426"/>
        </w:tabs>
        <w:suppressAutoHyphens/>
        <w:autoSpaceDE w:val="0"/>
        <w:autoSpaceDN w:val="0"/>
        <w:adjustRightInd w:val="0"/>
        <w:spacing w:before="60" w:after="60"/>
        <w:ind w:left="0" w:firstLine="0"/>
        <w:textAlignment w:val="baseline"/>
        <w:rPr>
          <w:rFonts w:ascii="Times New Roman" w:hAnsi="Times New Roman" w:cs="Times New Roman"/>
          <w:sz w:val="20"/>
        </w:rPr>
      </w:pPr>
      <w:r w:rsidRPr="00781EC7">
        <w:rPr>
          <w:rFonts w:ascii="Times New Roman" w:hAnsi="Times New Roman" w:cs="Times New Roman"/>
          <w:sz w:val="20"/>
        </w:rPr>
        <w:t>Ne vėliau kaip likus 10 (dešimt) darbo dienų iki Sutarties pabaigos, Tiekėjas privalo perduoti Pirkėjui visą per Sutarties laikotarpį sukauptą informaciją, susijusią su Sutarties vykdymu, Pirkėjui suderintu ir jo patvirtintu būdu. Tai apima, bet neapsiriboja, visą užklausų informaciją, parengtas ataskaitas, sprendimus, tvarkas ir kitus dokumentus, susijusius su Sutarties įvykdymu.</w:t>
      </w:r>
    </w:p>
    <w:p w14:paraId="6F2B3E97" w14:textId="399A0184" w:rsidR="009C0B25" w:rsidRPr="00524B08" w:rsidRDefault="009C0B25" w:rsidP="00781EC7">
      <w:pPr>
        <w:widowControl w:val="0"/>
        <w:tabs>
          <w:tab w:val="left" w:pos="142"/>
          <w:tab w:val="left" w:pos="567"/>
        </w:tabs>
        <w:suppressAutoHyphens/>
        <w:autoSpaceDE w:val="0"/>
        <w:autoSpaceDN w:val="0"/>
        <w:adjustRightInd w:val="0"/>
        <w:spacing w:before="60" w:after="60"/>
        <w:textAlignment w:val="baseline"/>
        <w:rPr>
          <w:rFonts w:ascii="Times New Roman" w:hAnsi="Times New Roman" w:cs="Times New Roman"/>
          <w:szCs w:val="22"/>
          <w:lang w:val="lt-LT"/>
        </w:rPr>
      </w:pPr>
    </w:p>
    <w:p w14:paraId="30FAE432" w14:textId="123EF45C" w:rsidR="001D5D3E" w:rsidRPr="001910F4" w:rsidRDefault="001D5D3E" w:rsidP="001341A6">
      <w:pPr>
        <w:pStyle w:val="Sraopastraipa"/>
        <w:numPr>
          <w:ilvl w:val="0"/>
          <w:numId w:val="2"/>
        </w:numPr>
        <w:pBdr>
          <w:top w:val="single" w:sz="4" w:space="1" w:color="auto"/>
          <w:between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Times New Roman" w:eastAsia="Arial" w:hAnsi="Times New Roman" w:cs="Times New Roman"/>
          <w:b/>
          <w:bCs/>
          <w:sz w:val="20"/>
        </w:rPr>
      </w:pPr>
      <w:r w:rsidRPr="001910F4">
        <w:rPr>
          <w:rFonts w:ascii="Times New Roman" w:eastAsia="Arial" w:hAnsi="Times New Roman" w:cs="Times New Roman"/>
          <w:b/>
          <w:bCs/>
          <w:sz w:val="20"/>
        </w:rPr>
        <w:t>PIRKIMO OBJEKTO APIMTYS</w:t>
      </w:r>
      <w:r w:rsidR="00B944F3" w:rsidRPr="001910F4">
        <w:rPr>
          <w:rFonts w:ascii="Times New Roman" w:eastAsia="Arial" w:hAnsi="Times New Roman" w:cs="Times New Roman"/>
          <w:b/>
          <w:bCs/>
          <w:sz w:val="20"/>
        </w:rPr>
        <w:t xml:space="preserve"> </w:t>
      </w:r>
    </w:p>
    <w:p w14:paraId="14295F19" w14:textId="5117FD8C" w:rsidR="007F0658" w:rsidRPr="001910F4" w:rsidRDefault="005928FE" w:rsidP="00413377">
      <w:pPr>
        <w:pStyle w:val="Sraopastraipa"/>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imes New Roman" w:hAnsi="Times New Roman" w:cs="Times New Roman"/>
          <w:b/>
          <w:bCs/>
          <w:sz w:val="20"/>
        </w:rPr>
      </w:pPr>
      <w:r w:rsidRPr="001910F4">
        <w:rPr>
          <w:rFonts w:ascii="Times New Roman" w:hAnsi="Times New Roman" w:cs="Times New Roman"/>
          <w:b/>
          <w:bCs/>
          <w:sz w:val="20"/>
        </w:rPr>
        <w:t>Taikoma kainodara:</w:t>
      </w:r>
    </w:p>
    <w:p w14:paraId="15941B1C" w14:textId="1EFA8315" w:rsidR="006A4BCA" w:rsidRPr="001910F4" w:rsidRDefault="00000000" w:rsidP="00F15FF7">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225181312"/>
          <w14:checkbox>
            <w14:checked w14:val="1"/>
            <w14:checkedState w14:val="2612" w14:font="MS Gothic"/>
            <w14:uncheckedState w14:val="2610" w14:font="MS Gothic"/>
          </w14:checkbox>
        </w:sdtPr>
        <w:sdtContent>
          <w:r w:rsidR="004A0652" w:rsidRPr="001910F4">
            <w:rPr>
              <w:rFonts w:ascii="Segoe UI Symbol" w:eastAsia="MS Gothic" w:hAnsi="Segoe UI Symbol" w:cs="Segoe UI Symbol"/>
              <w:sz w:val="20"/>
              <w:lang w:val="lt-LT"/>
            </w:rPr>
            <w:t>☒</w:t>
          </w:r>
        </w:sdtContent>
      </w:sdt>
      <w:r w:rsidR="00571B21" w:rsidRPr="001910F4">
        <w:rPr>
          <w:rFonts w:ascii="Times New Roman" w:hAnsi="Times New Roman" w:cs="Times New Roman"/>
          <w:sz w:val="20"/>
          <w:lang w:val="lt-LT"/>
        </w:rPr>
        <w:t xml:space="preserve"> </w:t>
      </w:r>
      <w:r w:rsidR="005E0FE9">
        <w:rPr>
          <w:rFonts w:ascii="Times New Roman" w:hAnsi="Times New Roman" w:cs="Times New Roman"/>
          <w:sz w:val="20"/>
          <w:lang w:val="lt-LT"/>
        </w:rPr>
        <w:t>Sutarties vykdymo išlaidų atlyginimo kainodara</w:t>
      </w:r>
      <w:r w:rsidR="00CD7716">
        <w:rPr>
          <w:rFonts w:ascii="Times New Roman" w:hAnsi="Times New Roman" w:cs="Times New Roman"/>
          <w:sz w:val="20"/>
          <w:lang w:val="lt-LT"/>
        </w:rPr>
        <w:t>, apimanti:</w:t>
      </w:r>
    </w:p>
    <w:p w14:paraId="7776E5FD" w14:textId="3E8A5793" w:rsidR="00D075D8" w:rsidRPr="00F15FF7" w:rsidRDefault="00F15FF7" w:rsidP="00F15FF7">
      <w:pPr>
        <w:spacing w:after="0"/>
        <w:ind w:left="709"/>
        <w:rPr>
          <w:rFonts w:ascii="Times New Roman" w:hAnsi="Times New Roman" w:cs="Times New Roman"/>
          <w:sz w:val="20"/>
          <w:lang w:val="lt-LT"/>
        </w:rPr>
      </w:pPr>
      <w:r w:rsidRPr="00F15FF7">
        <w:rPr>
          <w:rFonts w:ascii="Times New Roman" w:hAnsi="Times New Roman" w:cs="Times New Roman"/>
          <w:sz w:val="20"/>
          <w:lang w:val="lt-LT"/>
        </w:rPr>
        <w:t xml:space="preserve">4.1.1. </w:t>
      </w:r>
      <w:r w:rsidR="00187ACA" w:rsidRPr="00F15FF7">
        <w:rPr>
          <w:rFonts w:ascii="Times New Roman" w:hAnsi="Times New Roman" w:cs="Times New Roman"/>
          <w:sz w:val="20"/>
          <w:lang w:val="lt-LT"/>
        </w:rPr>
        <w:t>F</w:t>
      </w:r>
      <w:r w:rsidR="00D075D8" w:rsidRPr="00F15FF7">
        <w:rPr>
          <w:rFonts w:ascii="Times New Roman" w:hAnsi="Times New Roman" w:cs="Times New Roman"/>
          <w:sz w:val="20"/>
          <w:lang w:val="lt-LT"/>
        </w:rPr>
        <w:t>iksuot</w:t>
      </w:r>
      <w:r w:rsidR="00187ACA" w:rsidRPr="00F15FF7">
        <w:rPr>
          <w:rFonts w:ascii="Times New Roman" w:hAnsi="Times New Roman" w:cs="Times New Roman"/>
          <w:sz w:val="20"/>
          <w:lang w:val="lt-LT"/>
        </w:rPr>
        <w:t>us įkainius</w:t>
      </w:r>
      <w:r w:rsidR="00D075D8" w:rsidRPr="00F15FF7">
        <w:rPr>
          <w:rFonts w:ascii="Times New Roman" w:hAnsi="Times New Roman" w:cs="Times New Roman"/>
          <w:sz w:val="20"/>
          <w:lang w:val="lt-LT"/>
        </w:rPr>
        <w:t xml:space="preserve"> </w:t>
      </w:r>
      <w:r w:rsidR="00187ACA" w:rsidRPr="00F15FF7">
        <w:rPr>
          <w:rFonts w:ascii="Times New Roman" w:hAnsi="Times New Roman" w:cs="Times New Roman"/>
          <w:sz w:val="20"/>
          <w:lang w:val="lt-LT"/>
        </w:rPr>
        <w:t>pagal</w:t>
      </w:r>
      <w:r w:rsidR="00D075D8" w:rsidRPr="00F15FF7">
        <w:rPr>
          <w:rFonts w:ascii="Times New Roman" w:hAnsi="Times New Roman" w:cs="Times New Roman"/>
          <w:sz w:val="20"/>
          <w:lang w:val="lt-LT"/>
        </w:rPr>
        <w:t xml:space="preserve"> TS 4.2. punkte </w:t>
      </w:r>
      <w:r w:rsidR="00EA3DC1" w:rsidRPr="00F15FF7">
        <w:rPr>
          <w:rFonts w:ascii="Times New Roman" w:hAnsi="Times New Roman" w:cs="Times New Roman"/>
          <w:sz w:val="20"/>
          <w:lang w:val="lt-LT"/>
        </w:rPr>
        <w:t xml:space="preserve">lentelėje </w:t>
      </w:r>
      <w:r w:rsidR="00D075D8" w:rsidRPr="00F15FF7">
        <w:rPr>
          <w:rFonts w:ascii="Times New Roman" w:hAnsi="Times New Roman" w:cs="Times New Roman"/>
          <w:sz w:val="20"/>
          <w:lang w:val="lt-LT"/>
        </w:rPr>
        <w:t>pateiktame paslaugų sąraše nurodytas paslaugas;</w:t>
      </w:r>
    </w:p>
    <w:p w14:paraId="276220E2" w14:textId="30C5514C" w:rsidR="00D075D8" w:rsidRPr="00F15FF7" w:rsidRDefault="00F15FF7" w:rsidP="00F15FF7">
      <w:pPr>
        <w:spacing w:after="0"/>
        <w:ind w:left="709"/>
        <w:rPr>
          <w:rFonts w:ascii="Times New Roman" w:hAnsi="Times New Roman" w:cs="Times New Roman"/>
          <w:sz w:val="20"/>
        </w:rPr>
      </w:pPr>
      <w:r w:rsidRPr="00F15FF7">
        <w:rPr>
          <w:rFonts w:ascii="Times New Roman" w:hAnsi="Times New Roman" w:cs="Times New Roman"/>
          <w:sz w:val="20"/>
          <w:lang w:val="lt-LT"/>
        </w:rPr>
        <w:t xml:space="preserve">4.1.2. </w:t>
      </w:r>
      <w:r w:rsidR="00D075D8" w:rsidRPr="00F15FF7">
        <w:rPr>
          <w:rFonts w:ascii="Times New Roman" w:hAnsi="Times New Roman" w:cs="Times New Roman"/>
          <w:sz w:val="20"/>
          <w:lang w:val="lt-LT"/>
        </w:rPr>
        <w:t xml:space="preserve">faktinių išlaidų, tiesiogiai susijusių su sutarties vykdymu, kurias Tiekėjas patiria iš trečiųjų asmenų </w:t>
      </w:r>
      <w:r w:rsidR="00D075D8" w:rsidRPr="00F15FF7">
        <w:rPr>
          <w:rFonts w:ascii="Times New Roman" w:hAnsi="Times New Roman" w:cs="Times New Roman"/>
          <w:i/>
          <w:iCs/>
          <w:sz w:val="20"/>
          <w:lang w:val="lt-LT"/>
        </w:rPr>
        <w:t>(pvz.: nenumatytoms remont</w:t>
      </w:r>
      <w:r w:rsidR="00861626" w:rsidRPr="00F15FF7">
        <w:rPr>
          <w:rFonts w:ascii="Times New Roman" w:hAnsi="Times New Roman" w:cs="Times New Roman"/>
          <w:i/>
          <w:iCs/>
          <w:sz w:val="20"/>
          <w:lang w:val="lt-LT"/>
        </w:rPr>
        <w:t xml:space="preserve">ui reikalingoms </w:t>
      </w:r>
      <w:r w:rsidR="00D075D8" w:rsidRPr="00F15FF7">
        <w:rPr>
          <w:rFonts w:ascii="Times New Roman" w:hAnsi="Times New Roman" w:cs="Times New Roman"/>
          <w:i/>
          <w:iCs/>
          <w:sz w:val="20"/>
          <w:lang w:val="lt-LT"/>
        </w:rPr>
        <w:t xml:space="preserve">detalėms ir medžiagoms). </w:t>
      </w:r>
      <w:r w:rsidR="00D075D8" w:rsidRPr="00F15FF7">
        <w:rPr>
          <w:rFonts w:ascii="Times New Roman" w:hAnsi="Times New Roman" w:cs="Times New Roman"/>
          <w:sz w:val="20"/>
        </w:rPr>
        <w:t xml:space="preserve">Faktinėmis išlaidomis laikomos galutiniams prekes/paslaugas teikiantiems asmenims mokamos kainos. Už paslaugų sąraše nenurodytas, tačiau su pirkimo </w:t>
      </w:r>
      <w:r w:rsidR="00D075D8" w:rsidRPr="00F15FF7">
        <w:rPr>
          <w:rFonts w:ascii="Times New Roman" w:hAnsi="Times New Roman" w:cs="Times New Roman"/>
          <w:sz w:val="20"/>
        </w:rPr>
        <w:lastRenderedPageBreak/>
        <w:t>objektu susijusias prekes/paslaugas bus apmokėta ne didesnėmis nei rinką atitinkančiomis kainomis. Į faktiškai patirtas išlaidas negali būti įtrauktas tiekėjo pelnas.</w:t>
      </w:r>
    </w:p>
    <w:p w14:paraId="0D293E35" w14:textId="77777777" w:rsidR="00D075D8" w:rsidRPr="001910F4" w:rsidRDefault="00D075D8" w:rsidP="006A4BCA">
      <w:pPr>
        <w:spacing w:after="0"/>
        <w:rPr>
          <w:rFonts w:ascii="Times New Roman" w:hAnsi="Times New Roman" w:cs="Times New Roman"/>
          <w:sz w:val="20"/>
          <w:lang w:val="lt-LT"/>
        </w:rPr>
      </w:pPr>
    </w:p>
    <w:p w14:paraId="52B17FF0" w14:textId="4ED9471A" w:rsidR="00801133" w:rsidRPr="001910F4" w:rsidRDefault="007F13E6" w:rsidP="00781EC7">
      <w:pPr>
        <w:pStyle w:val="Sraopastraipa"/>
        <w:numPr>
          <w:ilvl w:val="0"/>
          <w:numId w:val="0"/>
        </w:numPr>
        <w:tabs>
          <w:tab w:val="clear" w:pos="851"/>
          <w:tab w:val="clear" w:pos="5779"/>
          <w:tab w:val="left" w:pos="426"/>
        </w:tabs>
        <w:suppressAutoHyphens/>
        <w:autoSpaceDN w:val="0"/>
        <w:contextualSpacing w:val="0"/>
        <w:textAlignment w:val="baseline"/>
        <w:rPr>
          <w:rFonts w:ascii="Times New Roman" w:hAnsi="Times New Roman" w:cs="Times New Roman"/>
          <w:b/>
          <w:bCs/>
          <w:sz w:val="20"/>
        </w:rPr>
      </w:pPr>
      <w:r>
        <w:rPr>
          <w:rFonts w:ascii="Times New Roman" w:hAnsi="Times New Roman" w:cs="Times New Roman"/>
          <w:b/>
          <w:bCs/>
          <w:sz w:val="20"/>
        </w:rPr>
        <w:t xml:space="preserve">4.2. </w:t>
      </w:r>
      <w:bookmarkStart w:id="4" w:name="_Hlk187154410"/>
      <w:r w:rsidR="00801133" w:rsidRPr="001910F4">
        <w:rPr>
          <w:rFonts w:ascii="Times New Roman" w:hAnsi="Times New Roman" w:cs="Times New Roman"/>
          <w:b/>
          <w:bCs/>
          <w:sz w:val="20"/>
        </w:rPr>
        <w:t xml:space="preserve">Nurodytas preliminarus planuojamas įsigyti kiekis. Pirkėjas numato, bet neįsipareigoja per sutarties galiojimo laikotarpį nupirkti </w:t>
      </w:r>
      <w:r w:rsidR="003E106F" w:rsidRPr="001910F4">
        <w:rPr>
          <w:rFonts w:ascii="Times New Roman" w:hAnsi="Times New Roman" w:cs="Times New Roman"/>
          <w:b/>
          <w:bCs/>
          <w:sz w:val="20"/>
        </w:rPr>
        <w:t>paslaugų</w:t>
      </w:r>
      <w:r w:rsidR="00DC0242" w:rsidRPr="001910F4">
        <w:rPr>
          <w:rFonts w:ascii="Times New Roman" w:hAnsi="Times New Roman" w:cs="Times New Roman"/>
          <w:b/>
          <w:bCs/>
          <w:sz w:val="20"/>
        </w:rPr>
        <w:t xml:space="preserve"> </w:t>
      </w:r>
      <w:r w:rsidR="00801133" w:rsidRPr="001910F4">
        <w:rPr>
          <w:rFonts w:ascii="Times New Roman" w:hAnsi="Times New Roman" w:cs="Times New Roman"/>
          <w:b/>
          <w:bCs/>
          <w:sz w:val="20"/>
        </w:rPr>
        <w:t xml:space="preserve">ne daugiau kaip už </w:t>
      </w:r>
      <w:bookmarkStart w:id="5" w:name="_Hlk189825772"/>
      <w:r w:rsidRPr="00F15FF7">
        <w:rPr>
          <w:rFonts w:ascii="Times New Roman" w:hAnsi="Times New Roman" w:cs="Times New Roman"/>
          <w:b/>
          <w:bCs/>
          <w:sz w:val="20"/>
        </w:rPr>
        <w:t xml:space="preserve">332 420,00 </w:t>
      </w:r>
      <w:bookmarkEnd w:id="5"/>
      <w:r w:rsidR="00801133" w:rsidRPr="00F15FF7">
        <w:rPr>
          <w:rFonts w:ascii="Times New Roman" w:hAnsi="Times New Roman" w:cs="Times New Roman"/>
          <w:b/>
          <w:bCs/>
          <w:sz w:val="20"/>
        </w:rPr>
        <w:t>EUR be PVM</w:t>
      </w:r>
      <w:r w:rsidR="00801133" w:rsidRPr="00A8099E">
        <w:rPr>
          <w:rFonts w:ascii="Times New Roman" w:hAnsi="Times New Roman" w:cs="Times New Roman"/>
          <w:b/>
          <w:bCs/>
          <w:sz w:val="20"/>
        </w:rPr>
        <w:t>.</w:t>
      </w:r>
      <w:r w:rsidR="00801133" w:rsidRPr="001910F4">
        <w:rPr>
          <w:rFonts w:ascii="Times New Roman" w:hAnsi="Times New Roman" w:cs="Times New Roman"/>
          <w:b/>
          <w:bCs/>
          <w:sz w:val="20"/>
        </w:rPr>
        <w:t xml:space="preserve"> </w:t>
      </w:r>
      <w:r w:rsidR="00801E74" w:rsidRPr="001910F4">
        <w:rPr>
          <w:rFonts w:ascii="Times New Roman" w:hAnsi="Times New Roman" w:cs="Times New Roman"/>
          <w:b/>
          <w:bCs/>
          <w:sz w:val="20"/>
        </w:rPr>
        <w:t>P</w:t>
      </w:r>
      <w:r w:rsidR="003E106F" w:rsidRPr="001910F4">
        <w:rPr>
          <w:rFonts w:ascii="Times New Roman" w:hAnsi="Times New Roman" w:cs="Times New Roman"/>
          <w:b/>
          <w:bCs/>
          <w:sz w:val="20"/>
        </w:rPr>
        <w:t xml:space="preserve">aslaugos, </w:t>
      </w:r>
      <w:r w:rsidR="00801133" w:rsidRPr="001910F4">
        <w:rPr>
          <w:rFonts w:ascii="Times New Roman" w:hAnsi="Times New Roman" w:cs="Times New Roman"/>
          <w:b/>
          <w:bCs/>
          <w:sz w:val="20"/>
        </w:rPr>
        <w:t>bus perkam</w:t>
      </w:r>
      <w:r w:rsidR="00801E74" w:rsidRPr="001910F4">
        <w:rPr>
          <w:rFonts w:ascii="Times New Roman" w:hAnsi="Times New Roman" w:cs="Times New Roman"/>
          <w:b/>
          <w:bCs/>
          <w:sz w:val="20"/>
        </w:rPr>
        <w:t>os</w:t>
      </w:r>
      <w:r w:rsidR="00801133" w:rsidRPr="001910F4">
        <w:rPr>
          <w:rFonts w:ascii="Times New Roman" w:hAnsi="Times New Roman" w:cs="Times New Roman"/>
          <w:b/>
          <w:bCs/>
          <w:sz w:val="20"/>
        </w:rPr>
        <w:t xml:space="preserve"> pagal poreikį (kiekvienoje eilutėje nurodyti kiekiai gali didėti arba mažėti). </w:t>
      </w:r>
    </w:p>
    <w:tbl>
      <w:tblPr>
        <w:tblStyle w:val="TableGrid1"/>
        <w:tblW w:w="5000" w:type="pct"/>
        <w:tblLook w:val="04A0" w:firstRow="1" w:lastRow="0" w:firstColumn="1" w:lastColumn="0" w:noHBand="0" w:noVBand="1"/>
        <w:tblDescription w:val="Layout table"/>
      </w:tblPr>
      <w:tblGrid>
        <w:gridCol w:w="520"/>
        <w:gridCol w:w="3445"/>
        <w:gridCol w:w="2834"/>
        <w:gridCol w:w="2829"/>
      </w:tblGrid>
      <w:tr w:rsidR="00801133" w:rsidRPr="00A8099E" w14:paraId="3FAEA142" w14:textId="77777777" w:rsidTr="2E9EDF0F">
        <w:trPr>
          <w:trHeight w:val="360"/>
        </w:trPr>
        <w:tc>
          <w:tcPr>
            <w:tcW w:w="270" w:type="pct"/>
            <w:vAlign w:val="center"/>
          </w:tcPr>
          <w:bookmarkEnd w:id="4"/>
          <w:p w14:paraId="7E8605DB" w14:textId="77777777" w:rsidR="00801133" w:rsidRPr="00A8099E" w:rsidRDefault="00801133">
            <w:pPr>
              <w:spacing w:before="60" w:after="60"/>
              <w:jc w:val="center"/>
              <w:rPr>
                <w:rFonts w:eastAsiaTheme="minorHAnsi"/>
                <w:b/>
                <w:color w:val="FF0000"/>
              </w:rPr>
            </w:pPr>
            <w:r w:rsidRPr="00A8099E">
              <w:rPr>
                <w:rFonts w:eastAsiaTheme="minorHAnsi"/>
                <w:b/>
              </w:rPr>
              <w:t>Eil. Nr.</w:t>
            </w:r>
          </w:p>
        </w:tc>
        <w:tc>
          <w:tcPr>
            <w:tcW w:w="1789" w:type="pct"/>
            <w:vAlign w:val="center"/>
          </w:tcPr>
          <w:p w14:paraId="769BA36F" w14:textId="77777777" w:rsidR="00801133" w:rsidRPr="00A8099E" w:rsidRDefault="00801133" w:rsidP="00E251F2">
            <w:pPr>
              <w:spacing w:before="60" w:after="60"/>
              <w:jc w:val="center"/>
              <w:rPr>
                <w:rFonts w:eastAsiaTheme="minorHAnsi"/>
                <w:b/>
              </w:rPr>
            </w:pPr>
            <w:r w:rsidRPr="00A8099E">
              <w:rPr>
                <w:rFonts w:eastAsiaTheme="minorHAnsi"/>
                <w:b/>
              </w:rPr>
              <w:t>Pavadinimas</w:t>
            </w:r>
          </w:p>
        </w:tc>
        <w:tc>
          <w:tcPr>
            <w:tcW w:w="1472" w:type="pct"/>
            <w:vAlign w:val="center"/>
          </w:tcPr>
          <w:p w14:paraId="7C280811" w14:textId="2139382A" w:rsidR="00801133" w:rsidRPr="00A8099E" w:rsidRDefault="00801133" w:rsidP="00C53C0B">
            <w:pPr>
              <w:spacing w:before="60" w:after="60"/>
              <w:jc w:val="center"/>
              <w:rPr>
                <w:b/>
                <w:bCs/>
              </w:rPr>
            </w:pPr>
            <w:r w:rsidRPr="00A8099E">
              <w:rPr>
                <w:b/>
              </w:rPr>
              <w:t>Mat</w:t>
            </w:r>
            <w:r w:rsidR="00E251F2" w:rsidRPr="00A8099E">
              <w:rPr>
                <w:b/>
              </w:rPr>
              <w:t>avim</w:t>
            </w:r>
            <w:r w:rsidRPr="00A8099E">
              <w:rPr>
                <w:b/>
              </w:rPr>
              <w:t>o vnt.</w:t>
            </w:r>
          </w:p>
        </w:tc>
        <w:tc>
          <w:tcPr>
            <w:tcW w:w="1469" w:type="pct"/>
            <w:vAlign w:val="center"/>
          </w:tcPr>
          <w:p w14:paraId="26CA731B" w14:textId="2B2C5948" w:rsidR="00801133" w:rsidRPr="00A8099E" w:rsidRDefault="00801133" w:rsidP="00E251F2">
            <w:pPr>
              <w:spacing w:before="60" w:after="60"/>
              <w:jc w:val="center"/>
              <w:rPr>
                <w:b/>
              </w:rPr>
            </w:pPr>
            <w:r w:rsidRPr="00A8099E">
              <w:rPr>
                <w:rFonts w:eastAsiaTheme="minorHAnsi"/>
                <w:b/>
              </w:rPr>
              <w:t>Preliminarus kiekis</w:t>
            </w:r>
          </w:p>
        </w:tc>
      </w:tr>
      <w:tr w:rsidR="00D54803" w:rsidRPr="00A8099E" w14:paraId="1AF7F8E8" w14:textId="77777777" w:rsidTr="2E9EDF0F">
        <w:trPr>
          <w:trHeight w:val="276"/>
        </w:trPr>
        <w:tc>
          <w:tcPr>
            <w:tcW w:w="270" w:type="pct"/>
          </w:tcPr>
          <w:p w14:paraId="296D41A3" w14:textId="77777777" w:rsidR="00D54803" w:rsidRPr="00A8099E" w:rsidRDefault="00D54803">
            <w:pPr>
              <w:spacing w:before="60" w:after="60"/>
              <w:jc w:val="center"/>
              <w:rPr>
                <w:rFonts w:eastAsiaTheme="minorHAnsi"/>
              </w:rPr>
            </w:pPr>
            <w:r w:rsidRPr="00A8099E">
              <w:rPr>
                <w:rFonts w:eastAsiaTheme="minorHAnsi"/>
              </w:rPr>
              <w:t>1.</w:t>
            </w:r>
          </w:p>
        </w:tc>
        <w:tc>
          <w:tcPr>
            <w:tcW w:w="1789" w:type="pct"/>
            <w:vAlign w:val="bottom"/>
          </w:tcPr>
          <w:p w14:paraId="5F7BC9D4" w14:textId="02903809" w:rsidR="00D54803" w:rsidRPr="00A8099E" w:rsidRDefault="00D54803" w:rsidP="006B29A2">
            <w:pPr>
              <w:spacing w:before="60" w:after="60"/>
              <w:jc w:val="both"/>
              <w:rPr>
                <w:rFonts w:eastAsiaTheme="minorHAnsi"/>
              </w:rPr>
            </w:pPr>
            <w:r w:rsidRPr="00A8099E">
              <w:rPr>
                <w:rFonts w:eastAsiaTheme="minorHAnsi"/>
              </w:rPr>
              <w:t xml:space="preserve">KDV priežiūros </w:t>
            </w:r>
            <w:r w:rsidR="00A8099E" w:rsidRPr="00A8099E">
              <w:rPr>
                <w:rFonts w:eastAsiaTheme="minorHAnsi"/>
              </w:rPr>
              <w:t xml:space="preserve">ir administravimo </w:t>
            </w:r>
            <w:r w:rsidRPr="00A8099E">
              <w:rPr>
                <w:rFonts w:eastAsiaTheme="minorHAnsi"/>
              </w:rPr>
              <w:t>paslaug</w:t>
            </w:r>
            <w:r w:rsidR="00A8099E" w:rsidRPr="00A8099E">
              <w:rPr>
                <w:rFonts w:eastAsiaTheme="minorHAnsi"/>
              </w:rPr>
              <w:t>os (įskaitant budėjimą)</w:t>
            </w:r>
            <w:r w:rsidR="008470CE">
              <w:rPr>
                <w:rFonts w:eastAsiaTheme="minorHAnsi"/>
              </w:rPr>
              <w:t>*</w:t>
            </w:r>
          </w:p>
        </w:tc>
        <w:tc>
          <w:tcPr>
            <w:tcW w:w="1472" w:type="pct"/>
          </w:tcPr>
          <w:p w14:paraId="2AFAAC06" w14:textId="370CACC9" w:rsidR="00D54803" w:rsidRPr="00A8099E" w:rsidRDefault="00A8099E">
            <w:pPr>
              <w:spacing w:before="60" w:after="60"/>
              <w:jc w:val="center"/>
            </w:pPr>
            <w:r w:rsidRPr="00A8099E">
              <w:t>darbo vieta</w:t>
            </w:r>
          </w:p>
        </w:tc>
        <w:tc>
          <w:tcPr>
            <w:tcW w:w="1469" w:type="pct"/>
          </w:tcPr>
          <w:p w14:paraId="6DA62C22" w14:textId="7904141C" w:rsidR="00D54803" w:rsidRPr="00A8099E" w:rsidRDefault="00A8099E">
            <w:pPr>
              <w:spacing w:before="60" w:after="60"/>
              <w:jc w:val="center"/>
            </w:pPr>
            <w:r w:rsidRPr="00A8099E">
              <w:t>270</w:t>
            </w:r>
          </w:p>
        </w:tc>
      </w:tr>
      <w:tr w:rsidR="00A8099E" w:rsidRPr="00A8099E" w14:paraId="7226A21C" w14:textId="77777777" w:rsidTr="2E9EDF0F">
        <w:trPr>
          <w:trHeight w:val="276"/>
        </w:trPr>
        <w:tc>
          <w:tcPr>
            <w:tcW w:w="270" w:type="pct"/>
          </w:tcPr>
          <w:p w14:paraId="36FCAD48" w14:textId="1A090454" w:rsidR="00A8099E" w:rsidRPr="00A8099E" w:rsidRDefault="00A8099E">
            <w:pPr>
              <w:spacing w:before="60" w:after="60"/>
              <w:jc w:val="center"/>
              <w:rPr>
                <w:rFonts w:eastAsiaTheme="minorHAnsi"/>
              </w:rPr>
            </w:pPr>
            <w:r w:rsidRPr="00A8099E">
              <w:rPr>
                <w:rFonts w:eastAsiaTheme="minorHAnsi"/>
              </w:rPr>
              <w:t>2.</w:t>
            </w:r>
          </w:p>
        </w:tc>
        <w:tc>
          <w:tcPr>
            <w:tcW w:w="1789" w:type="pct"/>
            <w:vAlign w:val="bottom"/>
          </w:tcPr>
          <w:p w14:paraId="16907043" w14:textId="7BC697B9" w:rsidR="00A8099E" w:rsidRPr="00A8099E" w:rsidRDefault="00A8099E" w:rsidP="006B29A2">
            <w:pPr>
              <w:spacing w:before="60" w:after="60"/>
              <w:jc w:val="both"/>
              <w:rPr>
                <w:rFonts w:eastAsiaTheme="minorHAnsi"/>
              </w:rPr>
            </w:pPr>
            <w:r w:rsidRPr="00A8099E">
              <w:rPr>
                <w:rFonts w:eastAsiaTheme="minorHAnsi"/>
              </w:rPr>
              <w:t>Mobiliųjų telefonų ir planšetinių kompiuterių priežiūros ir administravimo paslaugos</w:t>
            </w:r>
          </w:p>
        </w:tc>
        <w:tc>
          <w:tcPr>
            <w:tcW w:w="1472" w:type="pct"/>
          </w:tcPr>
          <w:p w14:paraId="3E2F6A4B" w14:textId="68A43E63" w:rsidR="00A8099E" w:rsidRPr="00A8099E" w:rsidDel="00A8099E" w:rsidRDefault="00A8099E">
            <w:pPr>
              <w:spacing w:before="60" w:after="60"/>
              <w:jc w:val="center"/>
            </w:pPr>
            <w:r w:rsidRPr="00A8099E">
              <w:t>Įrenginys</w:t>
            </w:r>
          </w:p>
        </w:tc>
        <w:tc>
          <w:tcPr>
            <w:tcW w:w="1469" w:type="pct"/>
          </w:tcPr>
          <w:p w14:paraId="3C0DA2AD" w14:textId="19DBCB27" w:rsidR="00A8099E" w:rsidRPr="00A8099E" w:rsidDel="00A8099E" w:rsidRDefault="00A8099E">
            <w:pPr>
              <w:spacing w:before="60" w:after="60"/>
              <w:jc w:val="center"/>
            </w:pPr>
            <w:r w:rsidRPr="00A8099E">
              <w:t>270</w:t>
            </w:r>
          </w:p>
        </w:tc>
      </w:tr>
      <w:tr w:rsidR="00A8099E" w:rsidRPr="00A8099E" w14:paraId="5E11C009" w14:textId="77777777" w:rsidTr="2E9EDF0F">
        <w:trPr>
          <w:trHeight w:val="276"/>
        </w:trPr>
        <w:tc>
          <w:tcPr>
            <w:tcW w:w="270" w:type="pct"/>
          </w:tcPr>
          <w:p w14:paraId="175EF90D" w14:textId="1FB76A39" w:rsidR="00A8099E" w:rsidRPr="00A8099E" w:rsidRDefault="00A8099E">
            <w:pPr>
              <w:spacing w:before="60" w:after="60"/>
              <w:jc w:val="center"/>
              <w:rPr>
                <w:rFonts w:eastAsiaTheme="minorHAnsi"/>
              </w:rPr>
            </w:pPr>
            <w:r w:rsidRPr="00A8099E">
              <w:rPr>
                <w:rFonts w:eastAsiaTheme="minorHAnsi"/>
              </w:rPr>
              <w:t>3.</w:t>
            </w:r>
          </w:p>
        </w:tc>
        <w:tc>
          <w:tcPr>
            <w:tcW w:w="1789" w:type="pct"/>
            <w:vAlign w:val="bottom"/>
          </w:tcPr>
          <w:p w14:paraId="318516EE" w14:textId="57B67448" w:rsidR="00A8099E" w:rsidRPr="00A8099E" w:rsidRDefault="00A8099E" w:rsidP="006B29A2">
            <w:pPr>
              <w:spacing w:before="60" w:after="60"/>
              <w:jc w:val="both"/>
              <w:rPr>
                <w:rFonts w:eastAsiaTheme="minorHAnsi"/>
              </w:rPr>
            </w:pPr>
            <w:r w:rsidRPr="00A8099E">
              <w:rPr>
                <w:rFonts w:eastAsiaTheme="minorHAnsi"/>
              </w:rPr>
              <w:t>Spausdintuvų (tonerių) administravimo paslaugos</w:t>
            </w:r>
          </w:p>
        </w:tc>
        <w:tc>
          <w:tcPr>
            <w:tcW w:w="1472" w:type="pct"/>
          </w:tcPr>
          <w:p w14:paraId="59CD6C92" w14:textId="14942F5E" w:rsidR="00A8099E" w:rsidRPr="00A8099E" w:rsidRDefault="00A8099E">
            <w:pPr>
              <w:spacing w:before="60" w:after="60"/>
              <w:jc w:val="center"/>
            </w:pPr>
            <w:r w:rsidRPr="00A8099E">
              <w:t>Įrenginys</w:t>
            </w:r>
          </w:p>
        </w:tc>
        <w:tc>
          <w:tcPr>
            <w:tcW w:w="1469" w:type="pct"/>
          </w:tcPr>
          <w:p w14:paraId="38CAFB26" w14:textId="0D6B81C4" w:rsidR="00A8099E" w:rsidRPr="00A8099E" w:rsidRDefault="00A8099E">
            <w:pPr>
              <w:spacing w:before="60" w:after="60"/>
              <w:jc w:val="center"/>
            </w:pPr>
            <w:r w:rsidRPr="00A8099E">
              <w:t>29</w:t>
            </w:r>
          </w:p>
        </w:tc>
      </w:tr>
      <w:tr w:rsidR="00A8099E" w:rsidRPr="00A8099E" w14:paraId="522F4B4A" w14:textId="77777777" w:rsidTr="2E9EDF0F">
        <w:trPr>
          <w:trHeight w:val="276"/>
        </w:trPr>
        <w:tc>
          <w:tcPr>
            <w:tcW w:w="270" w:type="pct"/>
          </w:tcPr>
          <w:p w14:paraId="66F66E10" w14:textId="6FD79A31" w:rsidR="00A8099E" w:rsidRPr="00A8099E" w:rsidRDefault="00A8099E">
            <w:pPr>
              <w:spacing w:before="60" w:after="60"/>
              <w:jc w:val="center"/>
              <w:rPr>
                <w:rFonts w:eastAsiaTheme="minorHAnsi"/>
              </w:rPr>
            </w:pPr>
            <w:r w:rsidRPr="00A8099E">
              <w:rPr>
                <w:rFonts w:eastAsiaTheme="minorHAnsi"/>
              </w:rPr>
              <w:t>4.</w:t>
            </w:r>
          </w:p>
        </w:tc>
        <w:tc>
          <w:tcPr>
            <w:tcW w:w="1789" w:type="pct"/>
            <w:vAlign w:val="bottom"/>
          </w:tcPr>
          <w:p w14:paraId="16E95187" w14:textId="72BCFD76" w:rsidR="00A8099E" w:rsidRPr="00A8099E" w:rsidRDefault="00A8099E" w:rsidP="006B29A2">
            <w:pPr>
              <w:spacing w:before="60" w:after="60"/>
              <w:jc w:val="both"/>
              <w:rPr>
                <w:rFonts w:eastAsiaTheme="minorHAnsi"/>
              </w:rPr>
            </w:pPr>
            <w:r w:rsidRPr="00A8099E">
              <w:rPr>
                <w:rFonts w:eastAsiaTheme="minorHAnsi"/>
              </w:rPr>
              <w:t>Konferencinių salių įrangos priežiūros ir administravimo paslaugos</w:t>
            </w:r>
          </w:p>
        </w:tc>
        <w:tc>
          <w:tcPr>
            <w:tcW w:w="1472" w:type="pct"/>
          </w:tcPr>
          <w:p w14:paraId="0FE9693C" w14:textId="28F8775A" w:rsidR="00A8099E" w:rsidRPr="00A8099E" w:rsidRDefault="00A8099E">
            <w:pPr>
              <w:spacing w:before="60" w:after="60"/>
              <w:jc w:val="center"/>
            </w:pPr>
            <w:r>
              <w:t>Salė</w:t>
            </w:r>
          </w:p>
        </w:tc>
        <w:tc>
          <w:tcPr>
            <w:tcW w:w="1469" w:type="pct"/>
          </w:tcPr>
          <w:p w14:paraId="0876D753" w14:textId="3B03E17F" w:rsidR="00A8099E" w:rsidRPr="00F15FF7" w:rsidRDefault="00A8099E">
            <w:pPr>
              <w:spacing w:before="60" w:after="60"/>
              <w:jc w:val="center"/>
              <w:rPr>
                <w:lang w:val="en-US"/>
              </w:rPr>
            </w:pPr>
            <w:r>
              <w:rPr>
                <w:lang w:val="en-US"/>
              </w:rPr>
              <w:t>7</w:t>
            </w:r>
          </w:p>
        </w:tc>
      </w:tr>
      <w:tr w:rsidR="00414500" w:rsidRPr="00A8099E" w14:paraId="5E84D9DA" w14:textId="77777777" w:rsidTr="2E9EDF0F">
        <w:trPr>
          <w:trHeight w:val="276"/>
        </w:trPr>
        <w:tc>
          <w:tcPr>
            <w:tcW w:w="270" w:type="pct"/>
          </w:tcPr>
          <w:p w14:paraId="7F6A7A8B" w14:textId="123A0C95" w:rsidR="00414500" w:rsidRPr="00A8099E" w:rsidRDefault="008470CE">
            <w:pPr>
              <w:spacing w:before="60" w:after="60"/>
              <w:jc w:val="center"/>
              <w:rPr>
                <w:rFonts w:eastAsiaTheme="minorHAnsi"/>
              </w:rPr>
            </w:pPr>
            <w:r>
              <w:rPr>
                <w:rFonts w:eastAsiaTheme="minorHAnsi"/>
              </w:rPr>
              <w:t>5</w:t>
            </w:r>
            <w:r w:rsidR="009769FF" w:rsidRPr="00A8099E">
              <w:rPr>
                <w:rFonts w:eastAsiaTheme="minorHAnsi"/>
              </w:rPr>
              <w:t>.</w:t>
            </w:r>
          </w:p>
        </w:tc>
        <w:tc>
          <w:tcPr>
            <w:tcW w:w="1789" w:type="pct"/>
            <w:vAlign w:val="bottom"/>
          </w:tcPr>
          <w:p w14:paraId="32EC298C" w14:textId="571031BE" w:rsidR="00414500" w:rsidRPr="00A8099E" w:rsidRDefault="00414500" w:rsidP="006B29A2">
            <w:pPr>
              <w:spacing w:before="60" w:after="60"/>
              <w:jc w:val="both"/>
              <w:rPr>
                <w:rFonts w:eastAsiaTheme="minorHAnsi"/>
              </w:rPr>
            </w:pPr>
            <w:r w:rsidRPr="00A8099E">
              <w:rPr>
                <w:rFonts w:eastAsiaTheme="minorHAnsi"/>
              </w:rPr>
              <w:t>Papildom</w:t>
            </w:r>
            <w:r w:rsidR="00726F84" w:rsidRPr="00A8099E">
              <w:rPr>
                <w:rFonts w:eastAsiaTheme="minorHAnsi"/>
              </w:rPr>
              <w:t>os paslaugos/</w:t>
            </w:r>
            <w:r w:rsidR="00FB088E" w:rsidRPr="00A8099E">
              <w:rPr>
                <w:rFonts w:eastAsiaTheme="minorHAnsi"/>
              </w:rPr>
              <w:t>darbai</w:t>
            </w:r>
            <w:r w:rsidR="00C57195" w:rsidRPr="00A8099E">
              <w:rPr>
                <w:rFonts w:eastAsiaTheme="minorHAnsi"/>
              </w:rPr>
              <w:t xml:space="preserve"> </w:t>
            </w:r>
            <w:r w:rsidR="00C57195" w:rsidRPr="00A8099E">
              <w:rPr>
                <w:iCs/>
              </w:rPr>
              <w:t xml:space="preserve">(paslaugų/darbų apimtis detalizuota Techninės specifikacijos </w:t>
            </w:r>
            <w:r w:rsidR="00BB445C">
              <w:rPr>
                <w:iCs/>
              </w:rPr>
              <w:t>5</w:t>
            </w:r>
            <w:r w:rsidR="00FC5020">
              <w:rPr>
                <w:iCs/>
              </w:rPr>
              <w:t>0</w:t>
            </w:r>
            <w:r w:rsidR="008470CE" w:rsidRPr="00A8099E">
              <w:rPr>
                <w:iCs/>
              </w:rPr>
              <w:t xml:space="preserve"> </w:t>
            </w:r>
            <w:r w:rsidR="00C57195" w:rsidRPr="00A8099E">
              <w:rPr>
                <w:iCs/>
              </w:rPr>
              <w:t>p.)</w:t>
            </w:r>
          </w:p>
        </w:tc>
        <w:tc>
          <w:tcPr>
            <w:tcW w:w="1472" w:type="pct"/>
          </w:tcPr>
          <w:p w14:paraId="2902B967" w14:textId="7C4BD294" w:rsidR="00414500" w:rsidRPr="00A8099E" w:rsidRDefault="00FB088E">
            <w:pPr>
              <w:spacing w:before="60" w:after="60"/>
              <w:jc w:val="center"/>
            </w:pPr>
            <w:r w:rsidRPr="00A8099E">
              <w:t>v</w:t>
            </w:r>
            <w:r w:rsidR="00414500" w:rsidRPr="00A8099E">
              <w:t>al.</w:t>
            </w:r>
            <w:r w:rsidR="00E9149F" w:rsidRPr="00A8099E">
              <w:t>/mėn</w:t>
            </w:r>
            <w:r w:rsidR="00EA3DC1" w:rsidRPr="00A8099E">
              <w:t>.</w:t>
            </w:r>
          </w:p>
        </w:tc>
        <w:tc>
          <w:tcPr>
            <w:tcW w:w="1469" w:type="pct"/>
          </w:tcPr>
          <w:p w14:paraId="688F5A37" w14:textId="0A774791" w:rsidR="00414500" w:rsidRPr="00A8099E" w:rsidRDefault="3A12AE95">
            <w:pPr>
              <w:spacing w:before="60" w:after="60"/>
              <w:jc w:val="center"/>
            </w:pPr>
            <w:r w:rsidRPr="00A8099E">
              <w:t>10</w:t>
            </w:r>
          </w:p>
        </w:tc>
      </w:tr>
      <w:tr w:rsidR="008470CE" w:rsidRPr="008470CE" w14:paraId="152FBE11" w14:textId="77777777" w:rsidTr="2E9EDF0F">
        <w:trPr>
          <w:trHeight w:val="276"/>
        </w:trPr>
        <w:tc>
          <w:tcPr>
            <w:tcW w:w="270" w:type="pct"/>
          </w:tcPr>
          <w:p w14:paraId="61CF527E" w14:textId="03317B9F" w:rsidR="008470CE" w:rsidRPr="00F15FF7" w:rsidRDefault="008470CE">
            <w:pPr>
              <w:spacing w:before="60" w:after="60"/>
              <w:jc w:val="center"/>
              <w:rPr>
                <w:rFonts w:eastAsiaTheme="minorHAnsi"/>
                <w:lang w:val="en-US"/>
              </w:rPr>
            </w:pPr>
            <w:r>
              <w:rPr>
                <w:rFonts w:eastAsiaTheme="minorHAnsi"/>
                <w:lang w:val="en-US"/>
              </w:rPr>
              <w:t>6.</w:t>
            </w:r>
          </w:p>
        </w:tc>
        <w:tc>
          <w:tcPr>
            <w:tcW w:w="1789" w:type="pct"/>
            <w:vAlign w:val="bottom"/>
          </w:tcPr>
          <w:p w14:paraId="699C8AEE" w14:textId="2750ECC1" w:rsidR="008470CE" w:rsidRPr="00BB445C" w:rsidRDefault="008470CE">
            <w:pPr>
              <w:spacing w:before="60" w:after="60"/>
              <w:rPr>
                <w:rFonts w:eastAsiaTheme="minorHAnsi"/>
              </w:rPr>
            </w:pPr>
            <w:r w:rsidRPr="00BB445C">
              <w:rPr>
                <w:rFonts w:eastAsiaTheme="minorHAnsi"/>
              </w:rPr>
              <w:t>KDV priežiūros ir administravimo paslaugos teikiam</w:t>
            </w:r>
            <w:r w:rsidR="00BB445C" w:rsidRPr="00F15FF7">
              <w:rPr>
                <w:rFonts w:eastAsiaTheme="minorHAnsi"/>
              </w:rPr>
              <w:t>os</w:t>
            </w:r>
            <w:r w:rsidRPr="00BB445C">
              <w:rPr>
                <w:rFonts w:eastAsiaTheme="minorHAnsi"/>
              </w:rPr>
              <w:t xml:space="preserve"> 24/7 visais su KDV priežiūra susijusiais klausimais</w:t>
            </w:r>
            <w:r w:rsidR="00BB445C" w:rsidRPr="00F15FF7">
              <w:rPr>
                <w:rFonts w:eastAsiaTheme="minorHAnsi"/>
              </w:rPr>
              <w:t>**</w:t>
            </w:r>
          </w:p>
        </w:tc>
        <w:tc>
          <w:tcPr>
            <w:tcW w:w="1472" w:type="pct"/>
          </w:tcPr>
          <w:p w14:paraId="358AC087" w14:textId="7E59B614" w:rsidR="008470CE" w:rsidRPr="00F15FF7" w:rsidRDefault="00FB4D6D">
            <w:pPr>
              <w:spacing w:before="60" w:after="60"/>
              <w:jc w:val="center"/>
              <w:rPr>
                <w:lang w:val="en-US"/>
              </w:rPr>
            </w:pPr>
            <w:r w:rsidRPr="00F15FF7">
              <w:t>Darbo vieta</w:t>
            </w:r>
          </w:p>
        </w:tc>
        <w:tc>
          <w:tcPr>
            <w:tcW w:w="1469" w:type="pct"/>
          </w:tcPr>
          <w:p w14:paraId="2708BC62" w14:textId="561EED59" w:rsidR="008470CE" w:rsidRPr="00BB445C" w:rsidRDefault="008470CE">
            <w:pPr>
              <w:spacing w:before="60" w:after="60"/>
              <w:jc w:val="center"/>
            </w:pPr>
            <w:r w:rsidRPr="00BB445C">
              <w:t>25</w:t>
            </w:r>
          </w:p>
        </w:tc>
      </w:tr>
    </w:tbl>
    <w:p w14:paraId="62B0FDEF" w14:textId="25FE5D75" w:rsidR="008470CE" w:rsidRDefault="008470CE" w:rsidP="00801133">
      <w:pPr>
        <w:spacing w:before="120" w:after="0"/>
        <w:rPr>
          <w:rFonts w:ascii="Times New Roman" w:hAnsi="Times New Roman" w:cs="Times New Roman"/>
          <w:sz w:val="20"/>
          <w:lang w:val="lt-LT"/>
        </w:rPr>
      </w:pPr>
      <w:bookmarkStart w:id="6" w:name="_Hlk189833316"/>
      <w:r>
        <w:rPr>
          <w:rFonts w:ascii="Times New Roman" w:hAnsi="Times New Roman" w:cs="Times New Roman"/>
          <w:sz w:val="20"/>
          <w:lang w:val="lt-LT"/>
        </w:rPr>
        <w:t>*</w:t>
      </w:r>
      <w:r w:rsidRPr="008470CE">
        <w:rPr>
          <w:rFonts w:ascii="Times New Roman" w:hAnsi="Times New Roman" w:cs="Times New Roman"/>
          <w:sz w:val="20"/>
          <w:lang w:val="lt-LT"/>
        </w:rPr>
        <w:t>Priežiūros paslaug</w:t>
      </w:r>
      <w:r>
        <w:rPr>
          <w:rFonts w:ascii="Times New Roman" w:hAnsi="Times New Roman" w:cs="Times New Roman"/>
          <w:sz w:val="20"/>
          <w:lang w:val="lt-LT"/>
        </w:rPr>
        <w:t>os apima</w:t>
      </w:r>
      <w:r w:rsidRPr="008470CE">
        <w:rPr>
          <w:rFonts w:ascii="Times New Roman" w:hAnsi="Times New Roman" w:cs="Times New Roman"/>
          <w:sz w:val="20"/>
          <w:lang w:val="lt-LT"/>
        </w:rPr>
        <w:t xml:space="preserve"> visus T</w:t>
      </w:r>
      <w:r>
        <w:rPr>
          <w:rFonts w:ascii="Times New Roman" w:hAnsi="Times New Roman" w:cs="Times New Roman"/>
          <w:sz w:val="20"/>
          <w:lang w:val="lt-LT"/>
        </w:rPr>
        <w:t>echninėje specifikacijoje</w:t>
      </w:r>
      <w:r w:rsidRPr="008470CE">
        <w:rPr>
          <w:rFonts w:ascii="Times New Roman" w:hAnsi="Times New Roman" w:cs="Times New Roman"/>
          <w:sz w:val="20"/>
          <w:lang w:val="lt-LT"/>
        </w:rPr>
        <w:t xml:space="preserve"> nurodytus paslaug</w:t>
      </w:r>
      <w:r>
        <w:rPr>
          <w:rFonts w:ascii="Times New Roman" w:hAnsi="Times New Roman" w:cs="Times New Roman"/>
          <w:sz w:val="20"/>
          <w:lang w:val="lt-LT"/>
        </w:rPr>
        <w:t>oms</w:t>
      </w:r>
      <w:r w:rsidRPr="008470CE">
        <w:rPr>
          <w:rFonts w:ascii="Times New Roman" w:hAnsi="Times New Roman" w:cs="Times New Roman"/>
          <w:sz w:val="20"/>
          <w:lang w:val="lt-LT"/>
        </w:rPr>
        <w:t xml:space="preserve"> </w:t>
      </w:r>
      <w:r>
        <w:rPr>
          <w:rFonts w:ascii="Times New Roman" w:hAnsi="Times New Roman" w:cs="Times New Roman"/>
          <w:sz w:val="20"/>
          <w:lang w:val="lt-LT"/>
        </w:rPr>
        <w:t>keliamus</w:t>
      </w:r>
      <w:r w:rsidRPr="008470CE">
        <w:rPr>
          <w:rFonts w:ascii="Times New Roman" w:hAnsi="Times New Roman" w:cs="Times New Roman"/>
          <w:sz w:val="20"/>
          <w:lang w:val="lt-LT"/>
        </w:rPr>
        <w:t xml:space="preserve"> reikalavimus ir 24/7 budėjimą, preliminariai 25 KDV kritinių sutrikimų sprendimą (detaliau </w:t>
      </w:r>
      <w:r>
        <w:rPr>
          <w:rFonts w:ascii="Times New Roman" w:hAnsi="Times New Roman" w:cs="Times New Roman"/>
          <w:sz w:val="20"/>
          <w:lang w:val="lt-LT"/>
        </w:rPr>
        <w:t xml:space="preserve">Techninės </w:t>
      </w:r>
      <w:r w:rsidRPr="008C4FDA">
        <w:rPr>
          <w:rFonts w:ascii="Times New Roman" w:hAnsi="Times New Roman" w:cs="Times New Roman"/>
          <w:sz w:val="20"/>
          <w:lang w:val="lt-LT"/>
        </w:rPr>
        <w:t>specifikacijos 1</w:t>
      </w:r>
      <w:r w:rsidR="00870203">
        <w:rPr>
          <w:rFonts w:ascii="Times New Roman" w:hAnsi="Times New Roman" w:cs="Times New Roman"/>
          <w:sz w:val="20"/>
          <w:lang w:val="lt-LT"/>
        </w:rPr>
        <w:t>1</w:t>
      </w:r>
      <w:r w:rsidRPr="008C4FDA">
        <w:rPr>
          <w:rFonts w:ascii="Times New Roman" w:hAnsi="Times New Roman" w:cs="Times New Roman"/>
          <w:sz w:val="20"/>
          <w:lang w:val="lt-LT"/>
        </w:rPr>
        <w:t xml:space="preserve"> ir </w:t>
      </w:r>
      <w:r w:rsidR="1A2858C2" w:rsidRPr="006B29A2">
        <w:rPr>
          <w:rFonts w:ascii="Times New Roman" w:hAnsi="Times New Roman" w:cs="Times New Roman"/>
          <w:sz w:val="20"/>
          <w:lang w:val="lt-LT"/>
        </w:rPr>
        <w:t>3</w:t>
      </w:r>
      <w:r w:rsidR="00870203">
        <w:rPr>
          <w:rFonts w:ascii="Times New Roman" w:hAnsi="Times New Roman" w:cs="Times New Roman"/>
          <w:sz w:val="20"/>
          <w:lang w:val="lt-LT"/>
        </w:rPr>
        <w:t>8</w:t>
      </w:r>
      <w:r w:rsidRPr="008C4FDA">
        <w:rPr>
          <w:rFonts w:ascii="Times New Roman" w:hAnsi="Times New Roman" w:cs="Times New Roman"/>
          <w:sz w:val="20"/>
          <w:lang w:val="lt-LT"/>
        </w:rPr>
        <w:t xml:space="preserve"> punktai).</w:t>
      </w:r>
    </w:p>
    <w:p w14:paraId="0C629D36" w14:textId="1124995D" w:rsidR="008470CE" w:rsidRDefault="008470CE" w:rsidP="00801133">
      <w:pPr>
        <w:spacing w:before="120" w:after="0"/>
        <w:rPr>
          <w:rFonts w:ascii="Times New Roman" w:hAnsi="Times New Roman" w:cs="Times New Roman"/>
          <w:sz w:val="20"/>
          <w:lang w:val="lt-LT"/>
        </w:rPr>
      </w:pPr>
      <w:r>
        <w:rPr>
          <w:rFonts w:ascii="Times New Roman" w:hAnsi="Times New Roman" w:cs="Times New Roman"/>
          <w:sz w:val="20"/>
          <w:lang w:val="lt-LT"/>
        </w:rPr>
        <w:t>**</w:t>
      </w:r>
      <w:r w:rsidRPr="00F15FF7">
        <w:rPr>
          <w:lang w:val="lt-LT"/>
        </w:rPr>
        <w:t xml:space="preserve"> </w:t>
      </w:r>
      <w:r w:rsidRPr="008470CE">
        <w:rPr>
          <w:rFonts w:ascii="Times New Roman" w:hAnsi="Times New Roman" w:cs="Times New Roman"/>
          <w:sz w:val="20"/>
          <w:lang w:val="lt-LT"/>
        </w:rPr>
        <w:t>Visų su KDV susijusių klausimų sprendimas ir konsultacijos. Paslaug</w:t>
      </w:r>
      <w:r>
        <w:rPr>
          <w:rFonts w:ascii="Times New Roman" w:hAnsi="Times New Roman" w:cs="Times New Roman"/>
          <w:sz w:val="20"/>
          <w:lang w:val="lt-LT"/>
        </w:rPr>
        <w:t>os</w:t>
      </w:r>
      <w:r w:rsidRPr="008470CE">
        <w:rPr>
          <w:rFonts w:ascii="Times New Roman" w:hAnsi="Times New Roman" w:cs="Times New Roman"/>
          <w:sz w:val="20"/>
          <w:lang w:val="lt-LT"/>
        </w:rPr>
        <w:t xml:space="preserve"> užsakom</w:t>
      </w:r>
      <w:r>
        <w:rPr>
          <w:rFonts w:ascii="Times New Roman" w:hAnsi="Times New Roman" w:cs="Times New Roman"/>
          <w:sz w:val="20"/>
          <w:lang w:val="lt-LT"/>
        </w:rPr>
        <w:t>os</w:t>
      </w:r>
      <w:r w:rsidRPr="008470CE">
        <w:rPr>
          <w:rFonts w:ascii="Times New Roman" w:hAnsi="Times New Roman" w:cs="Times New Roman"/>
          <w:sz w:val="20"/>
          <w:lang w:val="lt-LT"/>
        </w:rPr>
        <w:t xml:space="preserve"> pagal poreikį.</w:t>
      </w:r>
    </w:p>
    <w:bookmarkEnd w:id="6"/>
    <w:p w14:paraId="024D64C3" w14:textId="390D177D" w:rsidR="00801133" w:rsidRPr="001910F4" w:rsidRDefault="00000000" w:rsidP="00801133">
      <w:pPr>
        <w:spacing w:before="120" w:after="0"/>
        <w:rPr>
          <w:rFonts w:ascii="Times New Roman" w:hAnsi="Times New Roman" w:cs="Times New Roman"/>
          <w:sz w:val="20"/>
          <w:lang w:val="lt-LT"/>
        </w:rPr>
      </w:pPr>
      <w:sdt>
        <w:sdtPr>
          <w:rPr>
            <w:rFonts w:ascii="Times New Roman" w:hAnsi="Times New Roman" w:cs="Times New Roman"/>
            <w:sz w:val="20"/>
            <w:lang w:val="lt-LT"/>
          </w:rPr>
          <w:id w:val="-1702009517"/>
          <w14:checkbox>
            <w14:checked w14:val="1"/>
            <w14:checkedState w14:val="2612" w14:font="MS Gothic"/>
            <w14:uncheckedState w14:val="2610" w14:font="MS Gothic"/>
          </w14:checkbox>
        </w:sdtPr>
        <w:sdtContent>
          <w:r w:rsidR="008470CE">
            <w:rPr>
              <w:rFonts w:ascii="MS Gothic" w:eastAsia="MS Gothic" w:hAnsi="MS Gothic" w:cs="Times New Roman" w:hint="eastAsia"/>
              <w:sz w:val="20"/>
              <w:lang w:val="lt-LT"/>
            </w:rPr>
            <w:t>☒</w:t>
          </w:r>
        </w:sdtContent>
      </w:sdt>
      <w:r w:rsidR="00801133" w:rsidRPr="00781EC7">
        <w:rPr>
          <w:rFonts w:ascii="Times New Roman" w:hAnsi="Times New Roman" w:cs="Times New Roman"/>
          <w:sz w:val="20"/>
          <w:lang w:val="lt-LT"/>
        </w:rPr>
        <w:t xml:space="preserve"> Pirkėjas neįsipareigoja nupirkti visos nurodytos pradinės Sutarties vertės. Sutarties galiojimo laikotarpiu </w:t>
      </w:r>
      <w:r w:rsidR="00D856D3" w:rsidRPr="00781EC7">
        <w:rPr>
          <w:rFonts w:ascii="Times New Roman" w:hAnsi="Times New Roman" w:cs="Times New Roman"/>
          <w:sz w:val="20"/>
          <w:lang w:val="lt-LT"/>
        </w:rPr>
        <w:t>Paslaugų</w:t>
      </w:r>
      <w:r w:rsidR="00F6415D" w:rsidRPr="00781EC7">
        <w:rPr>
          <w:rFonts w:ascii="Times New Roman" w:hAnsi="Times New Roman" w:cs="Times New Roman"/>
          <w:sz w:val="20"/>
          <w:lang w:val="lt-LT"/>
        </w:rPr>
        <w:t xml:space="preserve"> </w:t>
      </w:r>
      <w:r w:rsidR="00801133" w:rsidRPr="00781EC7">
        <w:rPr>
          <w:rFonts w:ascii="Times New Roman" w:hAnsi="Times New Roman" w:cs="Times New Roman"/>
          <w:sz w:val="20"/>
          <w:lang w:val="lt-LT"/>
        </w:rPr>
        <w:t>kiekis gali didėti ar mažėti.</w:t>
      </w:r>
    </w:p>
    <w:p w14:paraId="0A3F9CA5" w14:textId="135EF2E2" w:rsidR="00E2551C" w:rsidRDefault="00000000" w:rsidP="2AA44763">
      <w:pPr>
        <w:spacing w:before="240" w:after="0"/>
        <w:rPr>
          <w:rFonts w:ascii="Times New Roman" w:hAnsi="Times New Roman" w:cs="Times New Roman"/>
          <w:sz w:val="20"/>
          <w:lang w:val="lt-LT"/>
        </w:rPr>
      </w:pPr>
      <w:sdt>
        <w:sdtPr>
          <w:rPr>
            <w:rFonts w:ascii="Times New Roman" w:hAnsi="Times New Roman" w:cs="Times New Roman"/>
            <w:sz w:val="20"/>
            <w:lang w:val="lt-LT"/>
          </w:rPr>
          <w:id w:val="586970523"/>
          <w14:checkbox>
            <w14:checked w14:val="1"/>
            <w14:checkedState w14:val="2612" w14:font="MS Gothic"/>
            <w14:uncheckedState w14:val="2610" w14:font="MS Gothic"/>
          </w14:checkbox>
        </w:sdtPr>
        <w:sdtContent>
          <w:r w:rsidR="00E2551C" w:rsidRPr="18B6ACE5">
            <w:rPr>
              <w:rFonts w:ascii="Segoe UI Symbol" w:eastAsia="MS Gothic" w:hAnsi="Segoe UI Symbol" w:cs="Segoe UI Symbol"/>
              <w:sz w:val="20"/>
              <w:lang w:val="lt-LT"/>
            </w:rPr>
            <w:t>☒</w:t>
          </w:r>
        </w:sdtContent>
      </w:sdt>
      <w:r w:rsidR="00E2551C" w:rsidRPr="18B6ACE5">
        <w:rPr>
          <w:rFonts w:ascii="Times New Roman" w:hAnsi="Times New Roman" w:cs="Times New Roman"/>
          <w:sz w:val="20"/>
          <w:lang w:val="lt-LT"/>
        </w:rPr>
        <w:t xml:space="preserve"> </w:t>
      </w:r>
      <w:bookmarkStart w:id="7" w:name="_Hlk187154793"/>
      <w:r w:rsidR="00E2551C" w:rsidRPr="18B6ACE5">
        <w:rPr>
          <w:rFonts w:ascii="Times New Roman" w:hAnsi="Times New Roman" w:cs="Times New Roman"/>
          <w:sz w:val="20"/>
          <w:lang w:val="lt-LT"/>
        </w:rPr>
        <w:t xml:space="preserve">Faktinių išlaidų atlyginimui Sutarties vykdymo metu gali būti skiriama ne daugiau kaip </w:t>
      </w:r>
      <w:r w:rsidR="00F810A3" w:rsidRPr="00F15FF7">
        <w:rPr>
          <w:rFonts w:ascii="Times New Roman" w:hAnsi="Times New Roman" w:cs="Times New Roman"/>
          <w:sz w:val="20"/>
          <w:lang w:val="lt-LT"/>
        </w:rPr>
        <w:t>7000</w:t>
      </w:r>
      <w:r w:rsidR="002C1515" w:rsidRPr="00F15FF7">
        <w:rPr>
          <w:rFonts w:ascii="Times New Roman" w:hAnsi="Times New Roman" w:cs="Times New Roman"/>
          <w:sz w:val="20"/>
          <w:lang w:val="lt-LT"/>
        </w:rPr>
        <w:t>,00</w:t>
      </w:r>
      <w:r w:rsidR="00E2551C" w:rsidRPr="00F15FF7">
        <w:rPr>
          <w:rFonts w:ascii="Times New Roman" w:hAnsi="Times New Roman" w:cs="Times New Roman"/>
          <w:sz w:val="20"/>
          <w:lang w:val="lt-LT"/>
        </w:rPr>
        <w:t xml:space="preserve"> </w:t>
      </w:r>
      <w:r w:rsidR="00E2551C" w:rsidRPr="18B6ACE5">
        <w:rPr>
          <w:rFonts w:ascii="Times New Roman" w:hAnsi="Times New Roman" w:cs="Times New Roman"/>
          <w:color w:val="000000" w:themeColor="text1"/>
          <w:sz w:val="20"/>
          <w:lang w:val="lt-LT"/>
        </w:rPr>
        <w:t xml:space="preserve">Eur  </w:t>
      </w:r>
      <w:r w:rsidR="00E2551C" w:rsidRPr="18B6ACE5">
        <w:rPr>
          <w:rFonts w:ascii="Times New Roman" w:hAnsi="Times New Roman" w:cs="Times New Roman"/>
          <w:sz w:val="20"/>
          <w:lang w:val="lt-LT"/>
        </w:rPr>
        <w:t xml:space="preserve">be PVM, ši suma turi būti įskaičiuota į Sutarties maksimalią kainą. Faktinėmis išlaidomis Sutarties vykdymo metu bus laikomos tik šios išlaidos: </w:t>
      </w:r>
      <w:bookmarkStart w:id="8" w:name="_Hlk183426418"/>
      <w:r w:rsidR="002C1515" w:rsidRPr="00376AC9">
        <w:rPr>
          <w:rFonts w:ascii="Times New Roman" w:hAnsi="Times New Roman" w:cs="Times New Roman"/>
          <w:sz w:val="20"/>
          <w:lang w:val="lt-LT"/>
        </w:rPr>
        <w:t>remonto detalės ir medžiagos</w:t>
      </w:r>
      <w:bookmarkEnd w:id="8"/>
      <w:r w:rsidR="00E2551C" w:rsidRPr="00376AC9">
        <w:rPr>
          <w:rFonts w:ascii="Times New Roman" w:hAnsi="Times New Roman" w:cs="Times New Roman"/>
          <w:sz w:val="20"/>
          <w:lang w:val="lt-LT"/>
        </w:rPr>
        <w:t>.</w:t>
      </w:r>
      <w:r w:rsidR="00AC487A" w:rsidRPr="00376AC9">
        <w:rPr>
          <w:rFonts w:ascii="Times New Roman" w:hAnsi="Times New Roman" w:cs="Times New Roman"/>
          <w:sz w:val="20"/>
          <w:lang w:val="lt-LT"/>
        </w:rPr>
        <w:t xml:space="preserve"> </w:t>
      </w:r>
      <w:r w:rsidR="00E2551C" w:rsidRPr="18B6ACE5">
        <w:rPr>
          <w:rFonts w:ascii="Times New Roman" w:hAnsi="Times New Roman" w:cs="Times New Roman"/>
          <w:sz w:val="20"/>
          <w:lang w:val="lt-LT"/>
        </w:rPr>
        <w:t>Už faktines išlaidas bus apmokėta ne didesnėmis nei rinką atitinkančiomis kainomis. Pirkėjui pareikalavus, tiekėjas privalo pateikti išlaidas pagrindžiančius trečiųjų šalių dokumentus. Į faktiškai patirtas išlaidas negali būti įtrauktas tiekėjo pelnas. Visos kitos Tiekėjo išlaidos priskiriamos teikėjui ir jas apmoka pats Tiekėjas (Pirkėjo nebus papildomai apmokamos).</w:t>
      </w:r>
      <w:bookmarkEnd w:id="7"/>
    </w:p>
    <w:p w14:paraId="5FD2FF91" w14:textId="17DCEEBE" w:rsidR="00EA3DC1" w:rsidRPr="001910F4" w:rsidRDefault="00000000" w:rsidP="006E3CDF">
      <w:pPr>
        <w:spacing w:before="240" w:after="0"/>
        <w:rPr>
          <w:rFonts w:ascii="Times New Roman" w:hAnsi="Times New Roman" w:cs="Times New Roman"/>
          <w:sz w:val="20"/>
          <w:lang w:val="lt-LT"/>
        </w:rPr>
      </w:pPr>
      <w:sdt>
        <w:sdtPr>
          <w:rPr>
            <w:rFonts w:ascii="Times New Roman" w:hAnsi="Times New Roman" w:cs="Times New Roman"/>
            <w:sz w:val="20"/>
            <w:lang w:val="lt-LT"/>
          </w:rPr>
          <w:id w:val="-13697389"/>
          <w14:checkbox>
            <w14:checked w14:val="1"/>
            <w14:checkedState w14:val="2612" w14:font="MS Gothic"/>
            <w14:uncheckedState w14:val="2610" w14:font="MS Gothic"/>
          </w14:checkbox>
        </w:sdtPr>
        <w:sdtContent>
          <w:r w:rsidR="00EA3DC1" w:rsidRPr="18B6ACE5">
            <w:rPr>
              <w:rFonts w:ascii="MS Gothic" w:eastAsia="MS Gothic" w:hAnsi="MS Gothic" w:cs="Times New Roman"/>
              <w:sz w:val="20"/>
              <w:lang w:val="lt-LT"/>
            </w:rPr>
            <w:t>☒</w:t>
          </w:r>
        </w:sdtContent>
      </w:sdt>
      <w:r w:rsidR="00EA3DC1" w:rsidRPr="18B6ACE5">
        <w:rPr>
          <w:rFonts w:ascii="Times New Roman" w:hAnsi="Times New Roman" w:cs="Times New Roman"/>
          <w:sz w:val="20"/>
          <w:lang w:val="lt-LT"/>
        </w:rPr>
        <w:t xml:space="preserve"> </w:t>
      </w:r>
      <w:bookmarkStart w:id="9" w:name="_Hlk187155220"/>
      <w:r w:rsidR="00EA3DC1" w:rsidRPr="18B6ACE5">
        <w:rPr>
          <w:rFonts w:ascii="Times New Roman" w:hAnsi="Times New Roman" w:cs="Times New Roman"/>
          <w:sz w:val="20"/>
          <w:lang w:val="lt-LT"/>
        </w:rPr>
        <w:t xml:space="preserve">Pirkėjas turi teisę įsigyti Sutartyje nenumatytas, tačiau su pirkimo objektu / Sutarties dalyku susijusias </w:t>
      </w:r>
      <w:r w:rsidR="00726F84" w:rsidRPr="18B6ACE5">
        <w:rPr>
          <w:rFonts w:ascii="Times New Roman" w:hAnsi="Times New Roman" w:cs="Times New Roman"/>
          <w:sz w:val="20"/>
          <w:lang w:val="lt-LT"/>
        </w:rPr>
        <w:t xml:space="preserve">papildomas </w:t>
      </w:r>
      <w:r w:rsidR="00EA3DC1" w:rsidRPr="18B6ACE5">
        <w:rPr>
          <w:rFonts w:ascii="Times New Roman" w:hAnsi="Times New Roman" w:cs="Times New Roman"/>
          <w:sz w:val="20"/>
          <w:lang w:val="lt-LT"/>
        </w:rPr>
        <w:t xml:space="preserve">paslaugas/darbus  (toliau – </w:t>
      </w:r>
      <w:r w:rsidR="00EA3DC1" w:rsidRPr="18B6ACE5">
        <w:rPr>
          <w:rFonts w:ascii="Times New Roman" w:hAnsi="Times New Roman" w:cs="Times New Roman"/>
          <w:b/>
          <w:bCs/>
          <w:sz w:val="20"/>
          <w:lang w:val="lt-LT"/>
        </w:rPr>
        <w:t>Nenumatytos paslaugos/darbai</w:t>
      </w:r>
      <w:r w:rsidR="00EA3DC1" w:rsidRPr="18B6ACE5">
        <w:rPr>
          <w:rFonts w:ascii="Times New Roman" w:hAnsi="Times New Roman" w:cs="Times New Roman"/>
          <w:sz w:val="20"/>
          <w:lang w:val="lt-LT"/>
        </w:rPr>
        <w:t xml:space="preserve">), kurių bendra vertė  per visą Sutarties galiojimo laikotarpį </w:t>
      </w:r>
      <w:r w:rsidR="00EA3DC1" w:rsidRPr="18B6ACE5">
        <w:rPr>
          <w:rFonts w:ascii="Times New Roman" w:hAnsi="Times New Roman" w:cs="Times New Roman"/>
          <w:sz w:val="20"/>
          <w:u w:val="single"/>
          <w:lang w:val="lt-LT"/>
        </w:rPr>
        <w:t xml:space="preserve">negali viršyti </w:t>
      </w:r>
      <w:r w:rsidR="78E5FFCC" w:rsidRPr="18B6ACE5">
        <w:rPr>
          <w:rFonts w:ascii="Times New Roman" w:hAnsi="Times New Roman" w:cs="Times New Roman"/>
          <w:sz w:val="20"/>
          <w:u w:val="single"/>
          <w:lang w:val="lt-LT"/>
        </w:rPr>
        <w:t>10</w:t>
      </w:r>
      <w:r w:rsidR="00EA3DC1" w:rsidRPr="18B6ACE5">
        <w:rPr>
          <w:rFonts w:ascii="Times New Roman" w:hAnsi="Times New Roman" w:cs="Times New Roman"/>
          <w:sz w:val="20"/>
          <w:u w:val="single"/>
          <w:lang w:val="lt-LT"/>
        </w:rPr>
        <w:t xml:space="preserve"> procentų Sutarties maksimalios kainos</w:t>
      </w:r>
      <w:r w:rsidR="00EA3DC1" w:rsidRPr="18B6ACE5">
        <w:rPr>
          <w:rFonts w:ascii="Times New Roman" w:hAnsi="Times New Roman" w:cs="Times New Roman"/>
          <w:sz w:val="20"/>
          <w:lang w:val="lt-LT"/>
        </w:rPr>
        <w:t xml:space="preserve">, t.y. </w:t>
      </w:r>
      <w:r w:rsidR="007F13E6" w:rsidRPr="006B29A2">
        <w:rPr>
          <w:rFonts w:ascii="Times New Roman" w:hAnsi="Times New Roman" w:cs="Times New Roman"/>
          <w:sz w:val="20"/>
          <w:lang w:val="lt-LT"/>
        </w:rPr>
        <w:t>33 242,00</w:t>
      </w:r>
      <w:r w:rsidR="00EA3DC1" w:rsidRPr="00BB445C">
        <w:rPr>
          <w:rFonts w:ascii="Times New Roman" w:hAnsi="Times New Roman" w:cs="Times New Roman"/>
          <w:sz w:val="20"/>
          <w:lang w:val="lt-LT"/>
        </w:rPr>
        <w:t xml:space="preserve"> </w:t>
      </w:r>
      <w:r w:rsidR="00EA3DC1" w:rsidRPr="18B6ACE5">
        <w:rPr>
          <w:rFonts w:ascii="Times New Roman" w:hAnsi="Times New Roman" w:cs="Times New Roman"/>
          <w:sz w:val="20"/>
          <w:lang w:val="lt-LT"/>
        </w:rPr>
        <w:t xml:space="preserve">EUR be PVM. Nenumatytų paslaugų/darbų įsigijimų kaina yra įskaičiuota į Sutarties maksimalią kainą. Sutarties maksimalia kaina laikoma Sutarties kaina su </w:t>
      </w:r>
      <w:r w:rsidR="3D8DB7A7" w:rsidRPr="18B6ACE5">
        <w:rPr>
          <w:rFonts w:ascii="Times New Roman" w:hAnsi="Times New Roman" w:cs="Times New Roman"/>
          <w:sz w:val="20"/>
          <w:lang w:val="lt-LT"/>
        </w:rPr>
        <w:t>10</w:t>
      </w:r>
      <w:r w:rsidR="00EA3DC1" w:rsidRPr="18B6ACE5">
        <w:rPr>
          <w:rFonts w:ascii="Times New Roman" w:hAnsi="Times New Roman" w:cs="Times New Roman"/>
          <w:sz w:val="20"/>
          <w:lang w:val="lt-LT"/>
        </w:rPr>
        <w:t xml:space="preserve"> procentų nenumatytoms paslaugoms/darbams.</w:t>
      </w:r>
      <w:r w:rsidR="006E3CDF" w:rsidRPr="006E3CDF">
        <w:rPr>
          <w:rFonts w:ascii="Times New Roman" w:hAnsi="Times New Roman" w:cs="Times New Roman"/>
          <w:sz w:val="20"/>
          <w:lang w:val="lt-LT"/>
        </w:rPr>
        <w:t xml:space="preserve"> Už paslaugų sąraše nenurodytas, tačiau su pirkimo objektu / Sutarties dalyku susijusias paslaugas</w:t>
      </w:r>
      <w:r w:rsidR="006D2BD3">
        <w:rPr>
          <w:rFonts w:ascii="Times New Roman" w:hAnsi="Times New Roman" w:cs="Times New Roman"/>
          <w:sz w:val="20"/>
          <w:lang w:val="lt-LT"/>
        </w:rPr>
        <w:t>/darbus</w:t>
      </w:r>
      <w:r w:rsidR="006E3CDF" w:rsidRPr="006E3CDF">
        <w:rPr>
          <w:rFonts w:ascii="Times New Roman" w:hAnsi="Times New Roman" w:cs="Times New Roman"/>
          <w:sz w:val="20"/>
          <w:lang w:val="lt-LT"/>
        </w:rPr>
        <w:t xml:space="preserve"> bus apmokėta ne didesnėmis nei užsakymo dieną Tiekėjo prekybos vietoje, kataloge ar interneto svetainėje nurodytomis galiojančiomis šių paslaugų</w:t>
      </w:r>
      <w:r w:rsidR="006D2BD3">
        <w:rPr>
          <w:rFonts w:ascii="Times New Roman" w:hAnsi="Times New Roman" w:cs="Times New Roman"/>
          <w:sz w:val="20"/>
          <w:lang w:val="lt-LT"/>
        </w:rPr>
        <w:t>/darbų</w:t>
      </w:r>
      <w:r w:rsidR="006E3CDF" w:rsidRPr="006E3CDF">
        <w:rPr>
          <w:rFonts w:ascii="Times New Roman" w:hAnsi="Times New Roman" w:cs="Times New Roman"/>
          <w:sz w:val="20"/>
          <w:lang w:val="lt-LT"/>
        </w:rPr>
        <w:t xml:space="preserve"> kainomis arba, jei tokios kainos neskelbiamos, Tiekėjo pasiūlytomis, konkurencingomis ir rinką atitinkančiomis kainomis. Nenumatytų paslaugų</w:t>
      </w:r>
      <w:r w:rsidR="006D2BD3">
        <w:rPr>
          <w:rFonts w:ascii="Times New Roman" w:hAnsi="Times New Roman" w:cs="Times New Roman"/>
          <w:sz w:val="20"/>
          <w:lang w:val="lt-LT"/>
        </w:rPr>
        <w:t>/darbų</w:t>
      </w:r>
      <w:r w:rsidR="006E3CDF" w:rsidRPr="006E3CDF">
        <w:rPr>
          <w:rFonts w:ascii="Times New Roman" w:hAnsi="Times New Roman" w:cs="Times New Roman"/>
          <w:sz w:val="20"/>
          <w:lang w:val="lt-LT"/>
        </w:rPr>
        <w:t xml:space="preserve"> įkainius Tiekėjas turės suderinti su Pirkėju iš anksto.</w:t>
      </w:r>
    </w:p>
    <w:bookmarkEnd w:id="9"/>
    <w:p w14:paraId="2D7DBECA" w14:textId="71060F66" w:rsidR="004C4869" w:rsidRPr="00781EC7" w:rsidRDefault="004C4869" w:rsidP="00781EC7">
      <w:pPr>
        <w:pStyle w:val="Sraopastraipa"/>
        <w:numPr>
          <w:ilvl w:val="0"/>
          <w:numId w:val="2"/>
        </w:numPr>
        <w:spacing w:before="240" w:after="0"/>
        <w:ind w:left="284" w:hanging="284"/>
        <w:rPr>
          <w:rFonts w:ascii="Times New Roman" w:eastAsia="Arial" w:hAnsi="Times New Roman" w:cs="Times New Roman"/>
          <w:b/>
          <w:bCs/>
          <w:sz w:val="20"/>
        </w:rPr>
      </w:pPr>
      <w:r w:rsidRPr="00781EC7">
        <w:rPr>
          <w:rFonts w:ascii="Times New Roman" w:eastAsia="Arial" w:hAnsi="Times New Roman" w:cs="Times New Roman"/>
          <w:b/>
          <w:bCs/>
          <w:sz w:val="20"/>
        </w:rPr>
        <w:t>SUTARTIES VYKDYMO METU TEIKIAMI DOKUMENTAI</w:t>
      </w:r>
    </w:p>
    <w:tbl>
      <w:tblPr>
        <w:tblStyle w:val="Lentelstinklelis"/>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61"/>
        <w:gridCol w:w="7330"/>
      </w:tblGrid>
      <w:tr w:rsidR="00F61AF0" w:rsidRPr="001910F4" w14:paraId="12EB6E96" w14:textId="77777777" w:rsidTr="005E14B0">
        <w:trPr>
          <w:cnfStyle w:val="100000000000" w:firstRow="1" w:lastRow="0" w:firstColumn="0" w:lastColumn="0" w:oddVBand="0" w:evenVBand="0" w:oddHBand="0" w:evenHBand="0" w:firstRowFirstColumn="0" w:firstRowLastColumn="0" w:lastRowFirstColumn="0" w:lastRowLastColumn="0"/>
          <w:jc w:val="left"/>
        </w:trPr>
        <w:tc>
          <w:tcPr>
            <w:tcW w:w="643" w:type="dxa"/>
          </w:tcPr>
          <w:p w14:paraId="53317C60" w14:textId="48BE5B4F" w:rsidR="00F61AF0" w:rsidRPr="001910F4" w:rsidRDefault="00F61AF0" w:rsidP="00A85A68">
            <w:pPr>
              <w:tabs>
                <w:tab w:val="clear" w:pos="851"/>
              </w:tabs>
              <w:ind w:hanging="21"/>
              <w:jc w:val="left"/>
              <w:rPr>
                <w:rFonts w:ascii="Times New Roman" w:hAnsi="Times New Roman" w:cs="Times New Roman"/>
                <w:b/>
              </w:rPr>
            </w:pPr>
            <w:r w:rsidRPr="001910F4">
              <w:rPr>
                <w:rFonts w:ascii="Times New Roman" w:hAnsi="Times New Roman" w:cs="Times New Roman"/>
                <w:b/>
              </w:rPr>
              <w:t>Eil. Nr.</w:t>
            </w:r>
          </w:p>
        </w:tc>
        <w:tc>
          <w:tcPr>
            <w:tcW w:w="1661" w:type="dxa"/>
          </w:tcPr>
          <w:p w14:paraId="2C7D4E69" w14:textId="282E8AB2" w:rsidR="00F61AF0" w:rsidRPr="001910F4" w:rsidRDefault="00F61AF0" w:rsidP="2E8DDCF7">
            <w:pPr>
              <w:widowControl w:val="0"/>
              <w:spacing w:after="0"/>
              <w:ind w:firstLine="0"/>
              <w:jc w:val="center"/>
              <w:rPr>
                <w:rFonts w:ascii="Times New Roman" w:hAnsi="Times New Roman" w:cs="Times New Roman"/>
                <w:b/>
                <w:bCs/>
                <w:lang w:val="en-US"/>
              </w:rPr>
            </w:pPr>
            <w:r w:rsidRPr="001910F4">
              <w:rPr>
                <w:rFonts w:ascii="Times New Roman" w:hAnsi="Times New Roman" w:cs="Times New Roman"/>
                <w:b/>
                <w:bCs/>
                <w:lang w:val="en-US"/>
              </w:rPr>
              <w:t>Pavadinimas</w:t>
            </w:r>
          </w:p>
        </w:tc>
        <w:tc>
          <w:tcPr>
            <w:tcW w:w="7330" w:type="dxa"/>
          </w:tcPr>
          <w:p w14:paraId="53522F3F" w14:textId="2D34456B" w:rsidR="00F61AF0" w:rsidRPr="001910F4" w:rsidRDefault="00F61AF0" w:rsidP="2E8DDCF7">
            <w:pPr>
              <w:widowControl w:val="0"/>
              <w:spacing w:after="0"/>
              <w:ind w:firstLine="0"/>
              <w:jc w:val="center"/>
              <w:rPr>
                <w:rFonts w:ascii="Times New Roman" w:hAnsi="Times New Roman" w:cs="Times New Roman"/>
                <w:b/>
                <w:bCs/>
                <w:lang w:val="en-US"/>
              </w:rPr>
            </w:pPr>
            <w:r w:rsidRPr="001910F4">
              <w:rPr>
                <w:rFonts w:ascii="Times New Roman" w:hAnsi="Times New Roman" w:cs="Times New Roman"/>
                <w:b/>
                <w:bCs/>
                <w:lang w:val="en-US"/>
              </w:rPr>
              <w:t>Teikimo momentas</w:t>
            </w:r>
          </w:p>
        </w:tc>
      </w:tr>
      <w:tr w:rsidR="00781EC7" w:rsidRPr="00F15FF7" w14:paraId="62CE9646" w14:textId="77777777" w:rsidTr="005E14B0">
        <w:trPr>
          <w:jc w:val="left"/>
        </w:trPr>
        <w:tc>
          <w:tcPr>
            <w:tcW w:w="643" w:type="dxa"/>
          </w:tcPr>
          <w:p w14:paraId="7055A257" w14:textId="64383B7B" w:rsidR="00781EC7" w:rsidRPr="00781EC7" w:rsidRDefault="00781EC7" w:rsidP="00A85A68">
            <w:pPr>
              <w:ind w:hanging="21"/>
              <w:jc w:val="left"/>
              <w:rPr>
                <w:rFonts w:ascii="Times New Roman" w:hAnsi="Times New Roman" w:cs="Times New Roman"/>
                <w:bCs/>
              </w:rPr>
            </w:pPr>
            <w:r>
              <w:rPr>
                <w:rFonts w:ascii="Times New Roman" w:hAnsi="Times New Roman" w:cs="Times New Roman"/>
                <w:bCs/>
              </w:rPr>
              <w:t>5.1.</w:t>
            </w:r>
          </w:p>
        </w:tc>
        <w:tc>
          <w:tcPr>
            <w:tcW w:w="1661" w:type="dxa"/>
          </w:tcPr>
          <w:p w14:paraId="2041E89B" w14:textId="757B82A3" w:rsidR="00781EC7" w:rsidRPr="001910F4" w:rsidRDefault="00781EC7" w:rsidP="00781EC7">
            <w:pPr>
              <w:widowControl w:val="0"/>
              <w:spacing w:after="0"/>
              <w:ind w:firstLine="0"/>
              <w:jc w:val="left"/>
              <w:rPr>
                <w:rFonts w:ascii="Times New Roman" w:hAnsi="Times New Roman" w:cs="Times New Roman"/>
                <w:b/>
                <w:bCs/>
              </w:rPr>
            </w:pPr>
            <w:r w:rsidRPr="001910F4">
              <w:rPr>
                <w:rFonts w:ascii="Times New Roman" w:hAnsi="Times New Roman" w:cs="Times New Roman"/>
              </w:rPr>
              <w:t>Ataskaitos</w:t>
            </w:r>
          </w:p>
        </w:tc>
        <w:tc>
          <w:tcPr>
            <w:tcW w:w="7330" w:type="dxa"/>
          </w:tcPr>
          <w:p w14:paraId="6C164CF5" w14:textId="77777777" w:rsidR="00781EC7" w:rsidRDefault="00781EC7" w:rsidP="00781EC7">
            <w:pPr>
              <w:spacing w:after="0"/>
              <w:ind w:firstLine="0"/>
              <w:rPr>
                <w:rFonts w:ascii="Times New Roman" w:hAnsi="Times New Roman" w:cs="Times New Roman"/>
              </w:rPr>
            </w:pPr>
            <w:r>
              <w:rPr>
                <w:rFonts w:ascii="Times New Roman" w:hAnsi="Times New Roman" w:cs="Times New Roman"/>
              </w:rPr>
              <w:t xml:space="preserve">5.1.1. </w:t>
            </w:r>
            <w:r w:rsidRPr="005E14B0">
              <w:rPr>
                <w:rFonts w:ascii="Times New Roman" w:hAnsi="Times New Roman" w:cs="Times New Roman"/>
              </w:rPr>
              <w:t xml:space="preserve">Savaitines ataskaitas Tiekėjas turi pateikti ne vėliau kaip iki sekančios kalendorinės savaitės antradienio dienos pabaigos; </w:t>
            </w:r>
          </w:p>
          <w:p w14:paraId="2E933A55" w14:textId="77777777" w:rsidR="00781EC7" w:rsidRDefault="00781EC7" w:rsidP="00781EC7">
            <w:pPr>
              <w:spacing w:after="0"/>
              <w:ind w:firstLine="0"/>
              <w:rPr>
                <w:rFonts w:cs="Times New Roman"/>
              </w:rPr>
            </w:pPr>
            <w:r>
              <w:rPr>
                <w:rFonts w:ascii="Times New Roman" w:hAnsi="Times New Roman" w:cs="Times New Roman"/>
              </w:rPr>
              <w:t xml:space="preserve">5.1.2. </w:t>
            </w:r>
            <w:r w:rsidRPr="005E14B0">
              <w:rPr>
                <w:rFonts w:ascii="Times New Roman" w:hAnsi="Times New Roman" w:cs="Times New Roman"/>
              </w:rPr>
              <w:t xml:space="preserve">Mėnesines ataskaitas </w:t>
            </w:r>
            <w:r w:rsidRPr="005E14B0">
              <w:rPr>
                <w:rFonts w:ascii="Times New Roman" w:hAnsi="Times New Roman" w:cs="Times New Roman"/>
                <w:b/>
                <w:bCs/>
              </w:rPr>
              <w:t>(Ataskaitas)</w:t>
            </w:r>
            <w:r w:rsidRPr="005E14B0">
              <w:rPr>
                <w:rFonts w:ascii="Times New Roman" w:hAnsi="Times New Roman" w:cs="Times New Roman"/>
              </w:rPr>
              <w:t xml:space="preserve"> Tiekėjas turi pateikti ne vėliau kaip iki sekančio mėnesio 7 kalendorinės dienos pabaigos;</w:t>
            </w:r>
          </w:p>
          <w:p w14:paraId="613194EF" w14:textId="77777777" w:rsidR="00781EC7" w:rsidRPr="005E14B0" w:rsidRDefault="00781EC7" w:rsidP="00781EC7">
            <w:pPr>
              <w:widowControl w:val="0"/>
              <w:tabs>
                <w:tab w:val="clear" w:pos="851"/>
                <w:tab w:val="left" w:pos="319"/>
              </w:tabs>
              <w:spacing w:after="0"/>
              <w:ind w:firstLine="0"/>
              <w:rPr>
                <w:rFonts w:ascii="Times New Roman" w:hAnsi="Times New Roman" w:cs="Times New Roman"/>
              </w:rPr>
            </w:pPr>
            <w:r w:rsidRPr="005E14B0">
              <w:rPr>
                <w:rFonts w:ascii="Times New Roman" w:hAnsi="Times New Roman" w:cs="Times New Roman"/>
              </w:rPr>
              <w:t xml:space="preserve">5.1.3. Ketvirtines ataskaitas Tiekėjas turi pateikti ne vėliau kaip per 7 d.d. pasibaigus </w:t>
            </w:r>
            <w:r w:rsidRPr="005E14B0">
              <w:rPr>
                <w:rFonts w:ascii="Times New Roman" w:hAnsi="Times New Roman" w:cs="Times New Roman"/>
              </w:rPr>
              <w:lastRenderedPageBreak/>
              <w:t>ketvirčiui;</w:t>
            </w:r>
          </w:p>
          <w:p w14:paraId="462B8EA8" w14:textId="77777777" w:rsidR="00781EC7" w:rsidRPr="005E14B0" w:rsidRDefault="00781EC7" w:rsidP="00781EC7">
            <w:pPr>
              <w:pStyle w:val="Sraopastraipa"/>
              <w:widowControl w:val="0"/>
              <w:numPr>
                <w:ilvl w:val="2"/>
                <w:numId w:val="44"/>
              </w:numPr>
              <w:tabs>
                <w:tab w:val="clear" w:pos="851"/>
                <w:tab w:val="left" w:pos="319"/>
                <w:tab w:val="left" w:pos="602"/>
              </w:tabs>
              <w:spacing w:after="0"/>
              <w:ind w:left="35" w:hanging="35"/>
              <w:rPr>
                <w:rFonts w:ascii="Times New Roman" w:hAnsi="Times New Roman" w:cs="Times New Roman"/>
              </w:rPr>
            </w:pPr>
            <w:r w:rsidRPr="005E14B0">
              <w:rPr>
                <w:rFonts w:ascii="Times New Roman" w:hAnsi="Times New Roman" w:cs="Times New Roman"/>
              </w:rPr>
              <w:t>Pusmečio ataskaitas Tiekėjas turi pateikti ne vėliau kaip per 7 d.d. pasibaigus pusmečiui</w:t>
            </w:r>
            <w:r w:rsidRPr="00841597">
              <w:rPr>
                <w:rFonts w:ascii="Times New Roman" w:hAnsi="Times New Roman" w:cs="Times New Roman"/>
              </w:rPr>
              <w:t>;</w:t>
            </w:r>
          </w:p>
          <w:p w14:paraId="100CAA36" w14:textId="77777777" w:rsidR="00781EC7" w:rsidRPr="005E14B0" w:rsidRDefault="00781EC7" w:rsidP="00781EC7">
            <w:pPr>
              <w:pStyle w:val="Sraopastraipa"/>
              <w:widowControl w:val="0"/>
              <w:numPr>
                <w:ilvl w:val="2"/>
                <w:numId w:val="44"/>
              </w:numPr>
              <w:tabs>
                <w:tab w:val="clear" w:pos="851"/>
                <w:tab w:val="left" w:pos="319"/>
                <w:tab w:val="left" w:pos="602"/>
              </w:tabs>
              <w:spacing w:after="0"/>
              <w:ind w:left="35" w:hanging="35"/>
              <w:rPr>
                <w:rFonts w:ascii="Times New Roman" w:hAnsi="Times New Roman" w:cs="Times New Roman"/>
              </w:rPr>
            </w:pPr>
            <w:r w:rsidRPr="005E14B0">
              <w:rPr>
                <w:rFonts w:ascii="Times New Roman" w:hAnsi="Times New Roman" w:cs="Times New Roman"/>
              </w:rPr>
              <w:t>Metines ataskaitas Tiekėjas turi pateikti ne vėliau kaip per 7 d.d. pasibaigus kalendoriniams metams</w:t>
            </w:r>
            <w:r w:rsidRPr="00841597">
              <w:rPr>
                <w:rFonts w:ascii="Times New Roman" w:hAnsi="Times New Roman" w:cs="Times New Roman"/>
              </w:rPr>
              <w:t>;</w:t>
            </w:r>
          </w:p>
          <w:p w14:paraId="1B8545AC" w14:textId="50EA91AA" w:rsidR="00781EC7" w:rsidRPr="00781EC7" w:rsidRDefault="00781EC7" w:rsidP="00781EC7">
            <w:pPr>
              <w:widowControl w:val="0"/>
              <w:spacing w:after="0"/>
              <w:ind w:firstLine="0"/>
              <w:rPr>
                <w:rFonts w:ascii="Times New Roman" w:hAnsi="Times New Roman" w:cs="Times New Roman"/>
              </w:rPr>
            </w:pPr>
            <w:r w:rsidRPr="005E14B0">
              <w:rPr>
                <w:rFonts w:ascii="Times New Roman" w:hAnsi="Times New Roman" w:cs="Times New Roman"/>
              </w:rPr>
              <w:t>Kitos ataskaitos teikiamos pagal nurodomos užduoties prioriteto SLA.</w:t>
            </w:r>
            <w:r w:rsidRPr="00841597">
              <w:rPr>
                <w:rFonts w:ascii="Times New Roman" w:hAnsi="Times New Roman" w:cs="Times New Roman"/>
                <w:color w:val="FF0000"/>
              </w:rPr>
              <w:t xml:space="preserve"> </w:t>
            </w:r>
            <w:r w:rsidRPr="005E14B0">
              <w:rPr>
                <w:rFonts w:ascii="Times New Roman" w:hAnsi="Times New Roman" w:cs="Times New Roman"/>
              </w:rPr>
              <w:t>Išskyrus tuos atvejus, kai Tiekėjas su Pirkėju susitaria kitaip.</w:t>
            </w:r>
          </w:p>
        </w:tc>
      </w:tr>
      <w:tr w:rsidR="00F61AF0" w:rsidRPr="00F15FF7" w14:paraId="26F2D3E1" w14:textId="77777777" w:rsidTr="005E14B0">
        <w:trPr>
          <w:jc w:val="left"/>
          <w:hidden/>
        </w:trPr>
        <w:tc>
          <w:tcPr>
            <w:tcW w:w="643" w:type="dxa"/>
          </w:tcPr>
          <w:p w14:paraId="2B7658B4" w14:textId="77777777" w:rsidR="00C326AD" w:rsidRPr="001910F4" w:rsidRDefault="00C326AD" w:rsidP="000728CD">
            <w:pPr>
              <w:pStyle w:val="Sraopastraipa"/>
              <w:widowControl w:val="0"/>
              <w:numPr>
                <w:ilvl w:val="0"/>
                <w:numId w:val="4"/>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0597CC94" w14:textId="77777777" w:rsidR="00C326AD" w:rsidRPr="001910F4" w:rsidRDefault="00C326AD" w:rsidP="000728CD">
            <w:pPr>
              <w:pStyle w:val="Sraopastraipa"/>
              <w:widowControl w:val="0"/>
              <w:numPr>
                <w:ilvl w:val="0"/>
                <w:numId w:val="4"/>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4F90F292" w14:textId="77777777" w:rsidR="00C326AD" w:rsidRPr="001910F4" w:rsidRDefault="00C326AD" w:rsidP="000728CD">
            <w:pPr>
              <w:pStyle w:val="Sraopastraipa"/>
              <w:widowControl w:val="0"/>
              <w:numPr>
                <w:ilvl w:val="0"/>
                <w:numId w:val="4"/>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2ADCBB03" w14:textId="77777777" w:rsidR="00C326AD" w:rsidRPr="001910F4" w:rsidRDefault="00C326AD" w:rsidP="000728CD">
            <w:pPr>
              <w:pStyle w:val="Sraopastraipa"/>
              <w:widowControl w:val="0"/>
              <w:numPr>
                <w:ilvl w:val="0"/>
                <w:numId w:val="4"/>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074C91EF" w14:textId="77777777" w:rsidR="00C326AD" w:rsidRPr="001910F4" w:rsidRDefault="00C326AD" w:rsidP="000728CD">
            <w:pPr>
              <w:pStyle w:val="Sraopastraipa"/>
              <w:widowControl w:val="0"/>
              <w:numPr>
                <w:ilvl w:val="0"/>
                <w:numId w:val="4"/>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6CFE3D24" w14:textId="67B00BD1" w:rsidR="00F61AF0" w:rsidRPr="00781EC7" w:rsidRDefault="00781EC7" w:rsidP="00781EC7">
            <w:pPr>
              <w:pStyle w:val="Antrat2"/>
              <w:keepNext w:val="0"/>
              <w:keepLines w:val="0"/>
              <w:widowControl w:val="0"/>
              <w:tabs>
                <w:tab w:val="left" w:pos="426"/>
              </w:tabs>
              <w:spacing w:before="0"/>
              <w:ind w:firstLine="0"/>
              <w:rPr>
                <w:rFonts w:ascii="Times New Roman" w:hAnsi="Times New Roman" w:cs="Times New Roman"/>
                <w:b w:val="0"/>
                <w:bCs w:val="0"/>
                <w:color w:val="FF0000"/>
                <w:sz w:val="20"/>
                <w:szCs w:val="20"/>
              </w:rPr>
            </w:pPr>
            <w:r w:rsidRPr="00781EC7">
              <w:rPr>
                <w:rFonts w:ascii="Times New Roman" w:hAnsi="Times New Roman" w:cs="Times New Roman"/>
                <w:b w:val="0"/>
                <w:bCs w:val="0"/>
                <w:color w:val="000000" w:themeColor="text1"/>
                <w:sz w:val="20"/>
                <w:szCs w:val="20"/>
              </w:rPr>
              <w:t>5.2.</w:t>
            </w:r>
          </w:p>
        </w:tc>
        <w:tc>
          <w:tcPr>
            <w:tcW w:w="1661" w:type="dxa"/>
          </w:tcPr>
          <w:p w14:paraId="707C874F" w14:textId="3E9D2E4F" w:rsidR="00F61AF0" w:rsidRPr="001910F4" w:rsidRDefault="00781EC7" w:rsidP="009E26A0">
            <w:pPr>
              <w:widowControl w:val="0"/>
              <w:spacing w:after="0"/>
              <w:ind w:firstLine="0"/>
              <w:rPr>
                <w:rFonts w:ascii="Times New Roman" w:hAnsi="Times New Roman" w:cs="Times New Roman"/>
                <w:color w:val="FF0000"/>
              </w:rPr>
            </w:pPr>
            <w:r w:rsidRPr="00905522">
              <w:rPr>
                <w:rFonts w:ascii="Times New Roman" w:hAnsi="Times New Roman" w:cs="Times New Roman"/>
              </w:rPr>
              <w:t>Sąs</w:t>
            </w:r>
            <w:r>
              <w:rPr>
                <w:rFonts w:ascii="Times New Roman" w:hAnsi="Times New Roman" w:cs="Times New Roman"/>
              </w:rPr>
              <w:t>k</w:t>
            </w:r>
            <w:r w:rsidRPr="00905522">
              <w:rPr>
                <w:rFonts w:ascii="Times New Roman" w:hAnsi="Times New Roman" w:cs="Times New Roman"/>
              </w:rPr>
              <w:t>aita-faktūra</w:t>
            </w:r>
          </w:p>
        </w:tc>
        <w:tc>
          <w:tcPr>
            <w:tcW w:w="7330" w:type="dxa"/>
          </w:tcPr>
          <w:p w14:paraId="1CD4B364" w14:textId="3E374631" w:rsidR="000A7390" w:rsidRPr="005E14B0" w:rsidRDefault="00781EC7" w:rsidP="00781EC7">
            <w:pPr>
              <w:pStyle w:val="Sraopastraipa"/>
              <w:widowControl w:val="0"/>
              <w:numPr>
                <w:ilvl w:val="0"/>
                <w:numId w:val="0"/>
              </w:numPr>
              <w:tabs>
                <w:tab w:val="clear" w:pos="851"/>
                <w:tab w:val="left" w:pos="319"/>
                <w:tab w:val="left" w:pos="602"/>
              </w:tabs>
              <w:spacing w:after="0"/>
              <w:rPr>
                <w:rFonts w:ascii="Times New Roman" w:hAnsi="Times New Roman" w:cs="Times New Roman"/>
              </w:rPr>
            </w:pPr>
            <w:r w:rsidRPr="007111DF">
              <w:rPr>
                <w:rFonts w:ascii="Times New Roman" w:hAnsi="Times New Roman" w:cs="Times New Roman"/>
              </w:rPr>
              <w:t>5 d.</w:t>
            </w:r>
            <w:r>
              <w:rPr>
                <w:rFonts w:ascii="Times New Roman" w:hAnsi="Times New Roman" w:cs="Times New Roman"/>
              </w:rPr>
              <w:t xml:space="preserve"> po 5.1.2 p. numatytos Ataskaitos pateikimo dienos</w:t>
            </w:r>
            <w:r w:rsidRPr="007111DF">
              <w:rPr>
                <w:rFonts w:ascii="Times New Roman" w:hAnsi="Times New Roman" w:cs="Times New Roman"/>
              </w:rPr>
              <w:t xml:space="preserve"> už </w:t>
            </w:r>
            <w:r>
              <w:rPr>
                <w:rFonts w:ascii="Times New Roman" w:hAnsi="Times New Roman" w:cs="Times New Roman"/>
              </w:rPr>
              <w:t xml:space="preserve">praeitą </w:t>
            </w:r>
            <w:r w:rsidRPr="007111DF">
              <w:rPr>
                <w:rFonts w:ascii="Times New Roman" w:hAnsi="Times New Roman" w:cs="Times New Roman"/>
              </w:rPr>
              <w:t>ataskaitinį mėnesį</w:t>
            </w:r>
            <w:r>
              <w:rPr>
                <w:rFonts w:ascii="Times New Roman" w:hAnsi="Times New Roman" w:cs="Times New Roman"/>
              </w:rPr>
              <w:t>.</w:t>
            </w:r>
          </w:p>
        </w:tc>
      </w:tr>
    </w:tbl>
    <w:p w14:paraId="55875C1F" w14:textId="5EABE615" w:rsidR="00D96F85" w:rsidRPr="001910F4" w:rsidRDefault="00D96F85" w:rsidP="00911695">
      <w:pPr>
        <w:pStyle w:val="Sraopastraipa"/>
        <w:numPr>
          <w:ilvl w:val="0"/>
          <w:numId w:val="0"/>
        </w:numPr>
        <w:tabs>
          <w:tab w:val="clear" w:pos="851"/>
        </w:tabs>
        <w:spacing w:after="0"/>
        <w:jc w:val="left"/>
        <w:rPr>
          <w:rFonts w:ascii="Times New Roman" w:eastAsia="Baskerville" w:hAnsi="Times New Roman" w:cs="Times New Roman"/>
          <w:lang w:eastAsia="lt-LT"/>
        </w:rPr>
      </w:pPr>
    </w:p>
    <w:sectPr w:rsidR="00D96F85" w:rsidRPr="001910F4" w:rsidSect="00C53C0B">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126A9" w14:textId="77777777" w:rsidR="00AE5FBC" w:rsidRDefault="00AE5FBC" w:rsidP="00582501">
      <w:r>
        <w:separator/>
      </w:r>
    </w:p>
  </w:endnote>
  <w:endnote w:type="continuationSeparator" w:id="0">
    <w:p w14:paraId="480C0184" w14:textId="77777777" w:rsidR="00AE5FBC" w:rsidRDefault="00AE5FBC" w:rsidP="00582501">
      <w:r>
        <w:continuationSeparator/>
      </w:r>
    </w:p>
  </w:endnote>
  <w:endnote w:type="continuationNotice" w:id="1">
    <w:p w14:paraId="7BA81CD2" w14:textId="77777777" w:rsidR="00AE5FBC" w:rsidRDefault="00AE5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C53C0B" w:rsidRDefault="00474FB5" w:rsidP="00890DB7">
    <w:pPr>
      <w:pStyle w:val="Porat"/>
      <w:jc w:val="right"/>
      <w:rPr>
        <w:rFonts w:ascii="Times New Roman" w:hAnsi="Times New Roman" w:cs="Times New Roman"/>
      </w:rPr>
    </w:pPr>
    <w:r w:rsidRPr="00C53C0B">
      <w:rPr>
        <w:rStyle w:val="Puslapionumeris"/>
        <w:rFonts w:ascii="Times New Roman" w:hAnsi="Times New Roman" w:cs="Times New Roman"/>
        <w:sz w:val="20"/>
      </w:rPr>
      <w:fldChar w:fldCharType="begin"/>
    </w:r>
    <w:r w:rsidRPr="00C53C0B">
      <w:rPr>
        <w:rStyle w:val="Puslapionumeris"/>
        <w:rFonts w:ascii="Times New Roman" w:hAnsi="Times New Roman" w:cs="Times New Roman"/>
        <w:sz w:val="20"/>
      </w:rPr>
      <w:instrText>PAGE  \* Arabic  \* MERGEFORMAT</w:instrText>
    </w:r>
    <w:r w:rsidRPr="00C53C0B">
      <w:rPr>
        <w:rStyle w:val="Puslapionumeris"/>
        <w:rFonts w:ascii="Times New Roman" w:hAnsi="Times New Roman" w:cs="Times New Roman"/>
        <w:sz w:val="20"/>
      </w:rPr>
      <w:fldChar w:fldCharType="separate"/>
    </w:r>
    <w:r w:rsidRPr="00C53C0B">
      <w:rPr>
        <w:rStyle w:val="Puslapionumeris"/>
        <w:rFonts w:ascii="Times New Roman" w:hAnsi="Times New Roman" w:cs="Times New Roman"/>
        <w:noProof/>
        <w:sz w:val="20"/>
      </w:rPr>
      <w:t>6</w:t>
    </w:r>
    <w:r w:rsidRPr="00C53C0B">
      <w:rPr>
        <w:rStyle w:val="Puslapionumeris"/>
        <w:rFonts w:ascii="Times New Roman" w:hAnsi="Times New Roman" w:cs="Times New Roman"/>
        <w:sz w:val="20"/>
      </w:rPr>
      <w:fldChar w:fldCharType="end"/>
    </w:r>
    <w:r w:rsidRPr="00C53C0B">
      <w:rPr>
        <w:rStyle w:val="Puslapionumeris"/>
        <w:rFonts w:ascii="Times New Roman" w:hAnsi="Times New Roman" w:cs="Times New Roman"/>
        <w:sz w:val="20"/>
      </w:rPr>
      <w:t xml:space="preserve"> (</w:t>
    </w:r>
    <w:r w:rsidRPr="00C53C0B">
      <w:rPr>
        <w:rStyle w:val="Puslapionumeris"/>
        <w:rFonts w:ascii="Times New Roman" w:hAnsi="Times New Roman" w:cs="Times New Roman"/>
        <w:sz w:val="20"/>
      </w:rPr>
      <w:fldChar w:fldCharType="begin"/>
    </w:r>
    <w:r w:rsidRPr="00C53C0B">
      <w:rPr>
        <w:rStyle w:val="Puslapionumeris"/>
        <w:rFonts w:ascii="Times New Roman" w:hAnsi="Times New Roman" w:cs="Times New Roman"/>
        <w:sz w:val="20"/>
      </w:rPr>
      <w:instrText>NUMPAGES  \* Arabic  \* MERGEFORMAT</w:instrText>
    </w:r>
    <w:r w:rsidRPr="00C53C0B">
      <w:rPr>
        <w:rStyle w:val="Puslapionumeris"/>
        <w:rFonts w:ascii="Times New Roman" w:hAnsi="Times New Roman" w:cs="Times New Roman"/>
        <w:sz w:val="20"/>
      </w:rPr>
      <w:fldChar w:fldCharType="separate"/>
    </w:r>
    <w:r w:rsidRPr="00C53C0B">
      <w:rPr>
        <w:rStyle w:val="Puslapionumeris"/>
        <w:rFonts w:ascii="Times New Roman" w:hAnsi="Times New Roman" w:cs="Times New Roman"/>
        <w:noProof/>
        <w:sz w:val="20"/>
      </w:rPr>
      <w:t>11</w:t>
    </w:r>
    <w:r w:rsidRPr="00C53C0B">
      <w:rPr>
        <w:rStyle w:val="Puslapionumeris"/>
        <w:rFonts w:ascii="Times New Roman" w:hAnsi="Times New Roman" w:cs="Times New Roman"/>
        <w:sz w:val="20"/>
      </w:rPr>
      <w:fldChar w:fldCharType="end"/>
    </w:r>
    <w:r w:rsidRPr="00C53C0B">
      <w:rPr>
        <w:rStyle w:val="Puslapionumeris"/>
        <w:rFonts w:ascii="Times New Roman" w:hAnsi="Times New Roman" w:cs="Times New Roman"/>
        <w:sz w:val="20"/>
      </w:rPr>
      <w:t>)</w:t>
    </w:r>
    <w:r w:rsidRPr="00C53C0B">
      <w:rPr>
        <w:rFonts w:ascii="Times New Roman" w:hAnsi="Times New Roman" w:cs="Times New Roman"/>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12BE9D9">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89C0C5D">
              <v:stroke miterlimit="83231f" joinstyle="miter"/>
              <v:path textboxrect="0,0,841096,840994" arrowok="t"/>
              <o:lock v:ext="edit" aspectratio="t"/>
              <w10:wrap anchorx="margin" anchory="page"/>
            </v:shape>
          </w:pict>
        </mc:Fallback>
      </mc:AlternateContent>
    </w:r>
    <w:r w:rsidRPr="00C53C0B">
      <w:rPr>
        <w:rFonts w:ascii="Times New Roman" w:hAnsi="Times New Roman" w:cs="Times New Roman"/>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3E361AD">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57AE981A">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C53C0B" w:rsidRDefault="00474FB5" w:rsidP="00D310D9">
    <w:pPr>
      <w:pStyle w:val="Porat"/>
      <w:jc w:val="right"/>
      <w:rPr>
        <w:rFonts w:ascii="Times New Roman" w:hAnsi="Times New Roman" w:cs="Times New Roman"/>
        <w:sz w:val="20"/>
      </w:rPr>
    </w:pPr>
    <w:r w:rsidRPr="00C53C0B">
      <w:rPr>
        <w:rStyle w:val="Puslapionumeris"/>
        <w:rFonts w:ascii="Times New Roman" w:hAnsi="Times New Roman" w:cs="Times New Roman"/>
        <w:sz w:val="20"/>
      </w:rPr>
      <w:fldChar w:fldCharType="begin"/>
    </w:r>
    <w:r w:rsidRPr="00C53C0B">
      <w:rPr>
        <w:rStyle w:val="Puslapionumeris"/>
        <w:rFonts w:ascii="Times New Roman" w:hAnsi="Times New Roman" w:cs="Times New Roman"/>
        <w:sz w:val="20"/>
      </w:rPr>
      <w:instrText>PAGE  \* Arabic  \* MERGEFORMAT</w:instrText>
    </w:r>
    <w:r w:rsidRPr="00C53C0B">
      <w:rPr>
        <w:rStyle w:val="Puslapionumeris"/>
        <w:rFonts w:ascii="Times New Roman" w:hAnsi="Times New Roman" w:cs="Times New Roman"/>
        <w:sz w:val="20"/>
      </w:rPr>
      <w:fldChar w:fldCharType="separate"/>
    </w:r>
    <w:r w:rsidRPr="00C53C0B">
      <w:rPr>
        <w:rStyle w:val="Puslapionumeris"/>
        <w:rFonts w:ascii="Times New Roman" w:hAnsi="Times New Roman" w:cs="Times New Roman"/>
        <w:noProof/>
        <w:sz w:val="20"/>
      </w:rPr>
      <w:t>11</w:t>
    </w:r>
    <w:r w:rsidRPr="00C53C0B">
      <w:rPr>
        <w:rStyle w:val="Puslapionumeris"/>
        <w:rFonts w:ascii="Times New Roman" w:hAnsi="Times New Roman" w:cs="Times New Roman"/>
        <w:sz w:val="20"/>
      </w:rPr>
      <w:fldChar w:fldCharType="end"/>
    </w:r>
    <w:r w:rsidRPr="00C53C0B">
      <w:rPr>
        <w:rStyle w:val="Puslapionumeris"/>
        <w:rFonts w:ascii="Times New Roman" w:hAnsi="Times New Roman" w:cs="Times New Roman"/>
        <w:sz w:val="20"/>
      </w:rPr>
      <w:t xml:space="preserve"> (</w:t>
    </w:r>
    <w:r w:rsidRPr="00C53C0B">
      <w:rPr>
        <w:rStyle w:val="Puslapionumeris"/>
        <w:rFonts w:ascii="Times New Roman" w:hAnsi="Times New Roman" w:cs="Times New Roman"/>
        <w:sz w:val="20"/>
      </w:rPr>
      <w:fldChar w:fldCharType="begin"/>
    </w:r>
    <w:r w:rsidRPr="00C53C0B">
      <w:rPr>
        <w:rStyle w:val="Puslapionumeris"/>
        <w:rFonts w:ascii="Times New Roman" w:hAnsi="Times New Roman" w:cs="Times New Roman"/>
        <w:sz w:val="20"/>
      </w:rPr>
      <w:instrText>NUMPAGES  \* Arabic  \* MERGEFORMAT</w:instrText>
    </w:r>
    <w:r w:rsidRPr="00C53C0B">
      <w:rPr>
        <w:rStyle w:val="Puslapionumeris"/>
        <w:rFonts w:ascii="Times New Roman" w:hAnsi="Times New Roman" w:cs="Times New Roman"/>
        <w:sz w:val="20"/>
      </w:rPr>
      <w:fldChar w:fldCharType="separate"/>
    </w:r>
    <w:r w:rsidRPr="00C53C0B">
      <w:rPr>
        <w:rStyle w:val="Puslapionumeris"/>
        <w:rFonts w:ascii="Times New Roman" w:hAnsi="Times New Roman" w:cs="Times New Roman"/>
        <w:noProof/>
        <w:sz w:val="20"/>
      </w:rPr>
      <w:t>11</w:t>
    </w:r>
    <w:r w:rsidRPr="00C53C0B">
      <w:rPr>
        <w:rStyle w:val="Puslapionumeris"/>
        <w:rFonts w:ascii="Times New Roman" w:hAnsi="Times New Roman" w:cs="Times New Roman"/>
        <w:sz w:val="20"/>
      </w:rPr>
      <w:fldChar w:fldCharType="end"/>
    </w:r>
    <w:r w:rsidRPr="00C53C0B">
      <w:rPr>
        <w:rStyle w:val="Puslapionumeris"/>
        <w:rFonts w:ascii="Times New Roman" w:hAnsi="Times New Roman" w:cs="Times New Roman"/>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Porat"/>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21EBBAD">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75CC2DD3">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35D85" w14:textId="77777777" w:rsidR="00AE5FBC" w:rsidRDefault="00AE5FBC" w:rsidP="00582501">
      <w:r>
        <w:separator/>
      </w:r>
    </w:p>
  </w:footnote>
  <w:footnote w:type="continuationSeparator" w:id="0">
    <w:p w14:paraId="6D4CBB94" w14:textId="77777777" w:rsidR="00AE5FBC" w:rsidRDefault="00AE5FBC" w:rsidP="00582501">
      <w:r>
        <w:continuationSeparator/>
      </w:r>
    </w:p>
  </w:footnote>
  <w:footnote w:type="continuationNotice" w:id="1">
    <w:p w14:paraId="29A7E26E" w14:textId="77777777" w:rsidR="00AE5FBC" w:rsidRDefault="00AE5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Antrats"/>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74C92AB">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67C3D7D">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CD7585C">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F37F8D2">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Antrats"/>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958770440" name="Paveikslėlis 195877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1B74B0"/>
    <w:multiLevelType w:val="multilevel"/>
    <w:tmpl w:val="C74094D2"/>
    <w:lvl w:ilvl="0">
      <w:start w:val="3"/>
      <w:numFmt w:val="decimal"/>
      <w:lvlText w:val="%1"/>
      <w:lvlJc w:val="left"/>
      <w:pPr>
        <w:ind w:left="645" w:hanging="645"/>
      </w:pPr>
      <w:rPr>
        <w:rFonts w:hint="default"/>
      </w:rPr>
    </w:lvl>
    <w:lvl w:ilvl="1">
      <w:start w:val="4"/>
      <w:numFmt w:val="decimal"/>
      <w:lvlText w:val="%1.%2"/>
      <w:lvlJc w:val="left"/>
      <w:pPr>
        <w:ind w:left="765" w:hanging="645"/>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2" w15:restartNumberingAfterBreak="0">
    <w:nsid w:val="0357460E"/>
    <w:multiLevelType w:val="multilevel"/>
    <w:tmpl w:val="883CE382"/>
    <w:lvl w:ilvl="0">
      <w:start w:val="3"/>
      <w:numFmt w:val="decimal"/>
      <w:lvlText w:val="%1."/>
      <w:lvlJc w:val="left"/>
      <w:pPr>
        <w:ind w:left="680" w:hanging="680"/>
      </w:pPr>
      <w:rPr>
        <w:rFonts w:hint="default"/>
      </w:rPr>
    </w:lvl>
    <w:lvl w:ilvl="1">
      <w:start w:val="1"/>
      <w:numFmt w:val="decimal"/>
      <w:lvlText w:val="%2)"/>
      <w:lvlJc w:val="left"/>
      <w:pPr>
        <w:ind w:left="360" w:hanging="360"/>
      </w:pPr>
      <w:rPr>
        <w:b w:val="0"/>
        <w:bCs w:val="0"/>
        <w:sz w:val="20"/>
        <w:szCs w:val="20"/>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125A98"/>
    <w:multiLevelType w:val="hybridMultilevel"/>
    <w:tmpl w:val="8BC6A5AA"/>
    <w:lvl w:ilvl="0" w:tplc="D6F055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2913CD"/>
    <w:multiLevelType w:val="multilevel"/>
    <w:tmpl w:val="5FEA12AA"/>
    <w:lvl w:ilvl="0">
      <w:start w:val="1"/>
      <w:numFmt w:val="decimal"/>
      <w:lvlText w:val="%1)"/>
      <w:lvlJc w:val="left"/>
      <w:pPr>
        <w:ind w:left="1080" w:hanging="360"/>
      </w:pPr>
      <w:rPr>
        <w:rFonts w:ascii="Times New Roman" w:eastAsia="Times New Roman" w:hAnsi="Times New Roman" w:cs="Times New Roman"/>
      </w:rPr>
    </w:lvl>
    <w:lvl w:ilvl="1">
      <w:start w:val="4"/>
      <w:numFmt w:val="decimal"/>
      <w:isLgl/>
      <w:lvlText w:val="%1.%2"/>
      <w:lvlJc w:val="left"/>
      <w:pPr>
        <w:ind w:left="1365" w:hanging="645"/>
      </w:pPr>
      <w:rPr>
        <w:rFonts w:hint="default"/>
      </w:rPr>
    </w:lvl>
    <w:lvl w:ilvl="2">
      <w:start w:val="1"/>
      <w:numFmt w:val="decimal"/>
      <w:isLgl/>
      <w:lvlText w:val="%1.%2.%3"/>
      <w:lvlJc w:val="left"/>
      <w:pPr>
        <w:ind w:left="1440" w:hanging="720"/>
      </w:pPr>
      <w:rPr>
        <w:rFonts w:hint="default"/>
      </w:rPr>
    </w:lvl>
    <w:lvl w:ilvl="3">
      <w:start w:val="2"/>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7D82C48"/>
    <w:multiLevelType w:val="hybridMultilevel"/>
    <w:tmpl w:val="206633EA"/>
    <w:lvl w:ilvl="0" w:tplc="D8AE1DA6">
      <w:start w:val="1"/>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8F83F03"/>
    <w:multiLevelType w:val="hybridMultilevel"/>
    <w:tmpl w:val="B8726FB0"/>
    <w:lvl w:ilvl="0" w:tplc="8F9E10D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0AD531B6"/>
    <w:multiLevelType w:val="hybridMultilevel"/>
    <w:tmpl w:val="FFFFFFFF"/>
    <w:lvl w:ilvl="0" w:tplc="66727E5A">
      <w:numFmt w:val="bullet"/>
      <w:lvlText w:val="-"/>
      <w:lvlJc w:val="left"/>
      <w:pPr>
        <w:ind w:left="720" w:hanging="360"/>
      </w:pPr>
      <w:rPr>
        <w:rFonts w:ascii="Times New Roman" w:eastAsiaTheme="minorEastAsia"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0AF17FE0"/>
    <w:multiLevelType w:val="hybridMultilevel"/>
    <w:tmpl w:val="EF541AC2"/>
    <w:lvl w:ilvl="0" w:tplc="66727E5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C00CB5"/>
    <w:multiLevelType w:val="multilevel"/>
    <w:tmpl w:val="CCE05BBC"/>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0EEB0F59"/>
    <w:multiLevelType w:val="hybridMultilevel"/>
    <w:tmpl w:val="3F1A1B7C"/>
    <w:lvl w:ilvl="0" w:tplc="D8AE1DA6">
      <w:start w:val="1"/>
      <w:numFmt w:val="bullet"/>
      <w:lvlText w:val="-"/>
      <w:lvlJc w:val="left"/>
      <w:pPr>
        <w:ind w:left="720" w:hanging="360"/>
      </w:pPr>
      <w:rPr>
        <w:rFonts w:ascii="Aptos" w:eastAsiaTheme="minorHAnsi" w:hAnsi="Aptos" w:cstheme="minorBid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08F02F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E26433"/>
    <w:multiLevelType w:val="hybridMultilevel"/>
    <w:tmpl w:val="65B43938"/>
    <w:lvl w:ilvl="0" w:tplc="66727E5A">
      <w:numFmt w:val="bullet"/>
      <w:lvlText w:val="-"/>
      <w:lvlJc w:val="left"/>
      <w:pPr>
        <w:ind w:left="752" w:hanging="360"/>
      </w:pPr>
      <w:rPr>
        <w:rFonts w:ascii="Times New Roman" w:eastAsiaTheme="minorEastAsia" w:hAnsi="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3" w15:restartNumberingAfterBreak="0">
    <w:nsid w:val="1A2C451F"/>
    <w:multiLevelType w:val="multilevel"/>
    <w:tmpl w:val="D8CA623E"/>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D341B7E"/>
    <w:multiLevelType w:val="hybridMultilevel"/>
    <w:tmpl w:val="C5C81D9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5" w15:restartNumberingAfterBreak="0">
    <w:nsid w:val="20982614"/>
    <w:multiLevelType w:val="multilevel"/>
    <w:tmpl w:val="EF8C53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lvlText w:val="-"/>
      <w:lvlJc w:val="left"/>
      <w:pPr>
        <w:ind w:left="720" w:hanging="360"/>
      </w:pPr>
      <w:rPr>
        <w:rFonts w:ascii="Aptos" w:eastAsiaTheme="minorHAnsi" w:hAnsi="Aptos" w:cstheme="minorBidi"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D01DBB"/>
    <w:multiLevelType w:val="hybridMultilevel"/>
    <w:tmpl w:val="FFFFFFFF"/>
    <w:lvl w:ilvl="0" w:tplc="0427000F">
      <w:start w:val="1"/>
      <w:numFmt w:val="decimal"/>
      <w:lvlText w:val="%1."/>
      <w:lvlJc w:val="left"/>
      <w:pPr>
        <w:ind w:left="502"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8" w15:restartNumberingAfterBreak="0">
    <w:nsid w:val="38654A9C"/>
    <w:multiLevelType w:val="multilevel"/>
    <w:tmpl w:val="042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9414D7"/>
    <w:multiLevelType w:val="multilevel"/>
    <w:tmpl w:val="0427001F"/>
    <w:numStyleLink w:val="111111"/>
  </w:abstractNum>
  <w:abstractNum w:abstractNumId="20" w15:restartNumberingAfterBreak="0">
    <w:nsid w:val="426F69D5"/>
    <w:multiLevelType w:val="multilevel"/>
    <w:tmpl w:val="03588F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4C92267"/>
    <w:multiLevelType w:val="multilevel"/>
    <w:tmpl w:val="F6049BFC"/>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3F5243"/>
    <w:multiLevelType w:val="multilevel"/>
    <w:tmpl w:val="09E0183A"/>
    <w:lvl w:ilvl="0">
      <w:start w:val="5"/>
      <w:numFmt w:val="decimal"/>
      <w:lvlText w:val="%1."/>
      <w:lvlJc w:val="left"/>
      <w:pPr>
        <w:ind w:left="510" w:hanging="510"/>
      </w:pPr>
      <w:rPr>
        <w:rFonts w:ascii="Arial" w:hAnsi="Arial" w:hint="default"/>
      </w:rPr>
    </w:lvl>
    <w:lvl w:ilvl="1">
      <w:start w:val="1"/>
      <w:numFmt w:val="decimal"/>
      <w:lvlText w:val="%1.%2."/>
      <w:lvlJc w:val="left"/>
      <w:pPr>
        <w:ind w:left="510" w:hanging="510"/>
      </w:pPr>
      <w:rPr>
        <w:rFonts w:ascii="Arial" w:hAnsi="Arial" w:hint="default"/>
      </w:rPr>
    </w:lvl>
    <w:lvl w:ilvl="2">
      <w:start w:val="4"/>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23" w15:restartNumberingAfterBreak="0">
    <w:nsid w:val="4D3C2ACD"/>
    <w:multiLevelType w:val="hybridMultilevel"/>
    <w:tmpl w:val="D772B92C"/>
    <w:lvl w:ilvl="0" w:tplc="4D645E2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DE747B"/>
    <w:multiLevelType w:val="multilevel"/>
    <w:tmpl w:val="E1725584"/>
    <w:lvl w:ilvl="0">
      <w:start w:val="1"/>
      <w:numFmt w:val="decimal"/>
      <w:lvlText w:val="%1."/>
      <w:lvlJc w:val="left"/>
      <w:pPr>
        <w:ind w:left="680" w:hanging="680"/>
      </w:pPr>
      <w:rPr>
        <w:rFonts w:ascii="Times New Roman" w:eastAsia="Times New Roman" w:hAnsi="Times New Roman" w:cs="Times New Roman"/>
      </w:rPr>
    </w:lvl>
    <w:lvl w:ilvl="1">
      <w:start w:val="4"/>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5C0EBB"/>
    <w:multiLevelType w:val="multilevel"/>
    <w:tmpl w:val="B770FBC8"/>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5A0201F"/>
    <w:multiLevelType w:val="hybridMultilevel"/>
    <w:tmpl w:val="CC902C9C"/>
    <w:lvl w:ilvl="0" w:tplc="FFFFFFFF">
      <w:start w:val="1"/>
      <w:numFmt w:val="bullet"/>
      <w:lvlText w:val=""/>
      <w:lvlJc w:val="left"/>
      <w:pPr>
        <w:ind w:left="720" w:hanging="360"/>
      </w:pPr>
      <w:rPr>
        <w:rFonts w:ascii="Symbol" w:hAnsi="Symbol" w:hint="default"/>
      </w:rPr>
    </w:lvl>
    <w:lvl w:ilvl="1" w:tplc="E22EBBB8">
      <w:start w:val="1"/>
      <w:numFmt w:val="decimal"/>
      <w:lvlText w:val="%2)"/>
      <w:lvlJc w:val="left"/>
      <w:pPr>
        <w:ind w:left="1128" w:hanging="360"/>
      </w:pPr>
      <w:rPr>
        <w:rFonts w:ascii="Times New Roman" w:eastAsia="Times New Roman" w:hAnsi="Times New Roman" w:cs="Times New Roman"/>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87E00C0"/>
    <w:multiLevelType w:val="multilevel"/>
    <w:tmpl w:val="7F66C8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lvlText w:val="-"/>
      <w:lvlJc w:val="left"/>
      <w:pPr>
        <w:ind w:left="720" w:hanging="360"/>
      </w:pPr>
      <w:rPr>
        <w:rFonts w:ascii="Aptos" w:eastAsiaTheme="minorHAnsi" w:hAnsi="Aptos" w:cstheme="minorBidi"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0775F5"/>
    <w:multiLevelType w:val="multilevel"/>
    <w:tmpl w:val="12A218C4"/>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21612F5"/>
    <w:multiLevelType w:val="hybridMultilevel"/>
    <w:tmpl w:val="CFB2540E"/>
    <w:lvl w:ilvl="0" w:tplc="FFFFFFFF">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006A3DCC">
      <w:start w:val="1"/>
      <w:numFmt w:val="decimal"/>
      <w:lvlText w:val="%3)"/>
      <w:lvlJc w:val="left"/>
      <w:pPr>
        <w:ind w:left="2160" w:hanging="360"/>
      </w:pPr>
      <w:rPr>
        <w:rFonts w:ascii="Times New Roman" w:eastAsia="Times New Roman" w:hAnsi="Times New Roman" w:cs="Times New Roman"/>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437395D"/>
    <w:multiLevelType w:val="multilevel"/>
    <w:tmpl w:val="03588F70"/>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5C54CF9"/>
    <w:multiLevelType w:val="hybridMultilevel"/>
    <w:tmpl w:val="B44AF4FC"/>
    <w:lvl w:ilvl="0" w:tplc="991AE80C">
      <w:start w:val="3"/>
      <w:numFmt w:val="bullet"/>
      <w:lvlText w:val=""/>
      <w:lvlJc w:val="left"/>
      <w:pPr>
        <w:ind w:left="382" w:hanging="360"/>
      </w:pPr>
      <w:rPr>
        <w:rFonts w:ascii="Symbol" w:eastAsia="Times New Roman" w:hAnsi="Symbol" w:cs="Times New Roman"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hint="default"/>
      </w:rPr>
    </w:lvl>
    <w:lvl w:ilvl="3" w:tplc="04270001" w:tentative="1">
      <w:start w:val="1"/>
      <w:numFmt w:val="bullet"/>
      <w:lvlText w:val=""/>
      <w:lvlJc w:val="left"/>
      <w:pPr>
        <w:ind w:left="2542" w:hanging="360"/>
      </w:pPr>
      <w:rPr>
        <w:rFonts w:ascii="Symbol" w:hAnsi="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hint="default"/>
      </w:rPr>
    </w:lvl>
    <w:lvl w:ilvl="6" w:tplc="04270001" w:tentative="1">
      <w:start w:val="1"/>
      <w:numFmt w:val="bullet"/>
      <w:lvlText w:val=""/>
      <w:lvlJc w:val="left"/>
      <w:pPr>
        <w:ind w:left="4702" w:hanging="360"/>
      </w:pPr>
      <w:rPr>
        <w:rFonts w:ascii="Symbol" w:hAnsi="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hint="default"/>
      </w:rPr>
    </w:lvl>
  </w:abstractNum>
  <w:abstractNum w:abstractNumId="32" w15:restartNumberingAfterBreak="0">
    <w:nsid w:val="783427C0"/>
    <w:multiLevelType w:val="multilevel"/>
    <w:tmpl w:val="3E5008EC"/>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8BB6BE3"/>
    <w:multiLevelType w:val="hybridMultilevel"/>
    <w:tmpl w:val="0A42C87C"/>
    <w:lvl w:ilvl="0" w:tplc="E318A2F2">
      <w:start w:val="1"/>
      <w:numFmt w:val="decimal"/>
      <w:lvlText w:val="%1)"/>
      <w:lvlJc w:val="left"/>
      <w:pPr>
        <w:ind w:left="1128" w:hanging="360"/>
      </w:pPr>
      <w:rPr>
        <w:rFonts w:ascii="Times New Roman" w:eastAsia="Times New Roman" w:hAnsi="Times New Roman" w:cs="Times New Roman"/>
      </w:rPr>
    </w:lvl>
    <w:lvl w:ilvl="1" w:tplc="04270003" w:tentative="1">
      <w:start w:val="1"/>
      <w:numFmt w:val="bullet"/>
      <w:lvlText w:val="o"/>
      <w:lvlJc w:val="left"/>
      <w:pPr>
        <w:ind w:left="1848" w:hanging="360"/>
      </w:pPr>
      <w:rPr>
        <w:rFonts w:ascii="Courier New" w:hAnsi="Courier New" w:cs="Courier New" w:hint="default"/>
      </w:rPr>
    </w:lvl>
    <w:lvl w:ilvl="2" w:tplc="04270005" w:tentative="1">
      <w:start w:val="1"/>
      <w:numFmt w:val="bullet"/>
      <w:lvlText w:val=""/>
      <w:lvlJc w:val="left"/>
      <w:pPr>
        <w:ind w:left="2568" w:hanging="360"/>
      </w:pPr>
      <w:rPr>
        <w:rFonts w:ascii="Wingdings" w:hAnsi="Wingdings" w:hint="default"/>
      </w:rPr>
    </w:lvl>
    <w:lvl w:ilvl="3" w:tplc="04270001" w:tentative="1">
      <w:start w:val="1"/>
      <w:numFmt w:val="bullet"/>
      <w:lvlText w:val=""/>
      <w:lvlJc w:val="left"/>
      <w:pPr>
        <w:ind w:left="3288" w:hanging="360"/>
      </w:pPr>
      <w:rPr>
        <w:rFonts w:ascii="Symbol" w:hAnsi="Symbol" w:hint="default"/>
      </w:rPr>
    </w:lvl>
    <w:lvl w:ilvl="4" w:tplc="04270003" w:tentative="1">
      <w:start w:val="1"/>
      <w:numFmt w:val="bullet"/>
      <w:lvlText w:val="o"/>
      <w:lvlJc w:val="left"/>
      <w:pPr>
        <w:ind w:left="4008" w:hanging="360"/>
      </w:pPr>
      <w:rPr>
        <w:rFonts w:ascii="Courier New" w:hAnsi="Courier New" w:cs="Courier New" w:hint="default"/>
      </w:rPr>
    </w:lvl>
    <w:lvl w:ilvl="5" w:tplc="04270005" w:tentative="1">
      <w:start w:val="1"/>
      <w:numFmt w:val="bullet"/>
      <w:lvlText w:val=""/>
      <w:lvlJc w:val="left"/>
      <w:pPr>
        <w:ind w:left="4728" w:hanging="360"/>
      </w:pPr>
      <w:rPr>
        <w:rFonts w:ascii="Wingdings" w:hAnsi="Wingdings" w:hint="default"/>
      </w:rPr>
    </w:lvl>
    <w:lvl w:ilvl="6" w:tplc="04270001" w:tentative="1">
      <w:start w:val="1"/>
      <w:numFmt w:val="bullet"/>
      <w:lvlText w:val=""/>
      <w:lvlJc w:val="left"/>
      <w:pPr>
        <w:ind w:left="5448" w:hanging="360"/>
      </w:pPr>
      <w:rPr>
        <w:rFonts w:ascii="Symbol" w:hAnsi="Symbol" w:hint="default"/>
      </w:rPr>
    </w:lvl>
    <w:lvl w:ilvl="7" w:tplc="04270003" w:tentative="1">
      <w:start w:val="1"/>
      <w:numFmt w:val="bullet"/>
      <w:lvlText w:val="o"/>
      <w:lvlJc w:val="left"/>
      <w:pPr>
        <w:ind w:left="6168" w:hanging="360"/>
      </w:pPr>
      <w:rPr>
        <w:rFonts w:ascii="Courier New" w:hAnsi="Courier New" w:cs="Courier New" w:hint="default"/>
      </w:rPr>
    </w:lvl>
    <w:lvl w:ilvl="8" w:tplc="04270005" w:tentative="1">
      <w:start w:val="1"/>
      <w:numFmt w:val="bullet"/>
      <w:lvlText w:val=""/>
      <w:lvlJc w:val="left"/>
      <w:pPr>
        <w:ind w:left="6888" w:hanging="360"/>
      </w:pPr>
      <w:rPr>
        <w:rFonts w:ascii="Wingdings" w:hAnsi="Wingdings" w:hint="default"/>
      </w:rPr>
    </w:lvl>
  </w:abstractNum>
  <w:abstractNum w:abstractNumId="34" w15:restartNumberingAfterBreak="0">
    <w:nsid w:val="79FD4262"/>
    <w:multiLevelType w:val="multilevel"/>
    <w:tmpl w:val="46D84E5A"/>
    <w:lvl w:ilvl="0">
      <w:start w:val="1"/>
      <w:numFmt w:val="decimal"/>
      <w:pStyle w:val="Antrat1"/>
      <w:lvlText w:val="%1."/>
      <w:lvlJc w:val="right"/>
      <w:pPr>
        <w:ind w:left="360" w:hanging="360"/>
      </w:pPr>
    </w:lvl>
    <w:lvl w:ilvl="1">
      <w:start w:val="1"/>
      <w:numFmt w:val="decimal"/>
      <w:pStyle w:val="Sraopastraipa"/>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35" w15:restartNumberingAfterBreak="0">
    <w:nsid w:val="7F4016E7"/>
    <w:multiLevelType w:val="hybridMultilevel"/>
    <w:tmpl w:val="FFFFFFFF"/>
    <w:lvl w:ilvl="0" w:tplc="66727E5A">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6127493">
    <w:abstractNumId w:val="34"/>
  </w:num>
  <w:num w:numId="2" w16cid:durableId="1967738177">
    <w:abstractNumId w:val="9"/>
  </w:num>
  <w:num w:numId="3" w16cid:durableId="761147492">
    <w:abstractNumId w:val="0"/>
  </w:num>
  <w:num w:numId="4" w16cid:durableId="777871008">
    <w:abstractNumId w:val="16"/>
  </w:num>
  <w:num w:numId="5" w16cid:durableId="1549611308">
    <w:abstractNumId w:val="14"/>
  </w:num>
  <w:num w:numId="6" w16cid:durableId="237597547">
    <w:abstractNumId w:val="23"/>
  </w:num>
  <w:num w:numId="7" w16cid:durableId="1981106751">
    <w:abstractNumId w:val="24"/>
  </w:num>
  <w:num w:numId="8" w16cid:durableId="1186168161">
    <w:abstractNumId w:val="2"/>
  </w:num>
  <w:num w:numId="9" w16cid:durableId="820511396">
    <w:abstractNumId w:val="20"/>
  </w:num>
  <w:num w:numId="10" w16cid:durableId="1668047200">
    <w:abstractNumId w:val="29"/>
  </w:num>
  <w:num w:numId="11" w16cid:durableId="1523126427">
    <w:abstractNumId w:val="4"/>
  </w:num>
  <w:num w:numId="12" w16cid:durableId="1126965675">
    <w:abstractNumId w:val="19"/>
  </w:num>
  <w:num w:numId="13" w16cid:durableId="1432507086">
    <w:abstractNumId w:val="30"/>
  </w:num>
  <w:num w:numId="14" w16cid:durableId="2089424955">
    <w:abstractNumId w:val="18"/>
  </w:num>
  <w:num w:numId="15" w16cid:durableId="1649898543">
    <w:abstractNumId w:val="33"/>
  </w:num>
  <w:num w:numId="16" w16cid:durableId="27878248">
    <w:abstractNumId w:val="26"/>
  </w:num>
  <w:num w:numId="17" w16cid:durableId="1202475804">
    <w:abstractNumId w:val="34"/>
  </w:num>
  <w:num w:numId="18" w16cid:durableId="1761483135">
    <w:abstractNumId w:val="34"/>
  </w:num>
  <w:num w:numId="19" w16cid:durableId="312874723">
    <w:abstractNumId w:val="34"/>
  </w:num>
  <w:num w:numId="20" w16cid:durableId="240914589">
    <w:abstractNumId w:val="15"/>
  </w:num>
  <w:num w:numId="21" w16cid:durableId="1658223762">
    <w:abstractNumId w:val="27"/>
  </w:num>
  <w:num w:numId="22" w16cid:durableId="1260022444">
    <w:abstractNumId w:val="34"/>
  </w:num>
  <w:num w:numId="23" w16cid:durableId="757949706">
    <w:abstractNumId w:val="34"/>
  </w:num>
  <w:num w:numId="24" w16cid:durableId="1775440415">
    <w:abstractNumId w:val="34"/>
  </w:num>
  <w:num w:numId="25" w16cid:durableId="1098912000">
    <w:abstractNumId w:val="21"/>
  </w:num>
  <w:num w:numId="26" w16cid:durableId="1057167887">
    <w:abstractNumId w:val="13"/>
  </w:num>
  <w:num w:numId="27" w16cid:durableId="1805346237">
    <w:abstractNumId w:val="1"/>
  </w:num>
  <w:num w:numId="28" w16cid:durableId="1689911475">
    <w:abstractNumId w:val="32"/>
  </w:num>
  <w:num w:numId="29" w16cid:durableId="1705860304">
    <w:abstractNumId w:val="25"/>
  </w:num>
  <w:num w:numId="30" w16cid:durableId="752363509">
    <w:abstractNumId w:val="28"/>
  </w:num>
  <w:num w:numId="31" w16cid:durableId="1768426172">
    <w:abstractNumId w:val="11"/>
  </w:num>
  <w:num w:numId="32" w16cid:durableId="992097322">
    <w:abstractNumId w:val="34"/>
  </w:num>
  <w:num w:numId="33" w16cid:durableId="1593395125">
    <w:abstractNumId w:val="34"/>
  </w:num>
  <w:num w:numId="34" w16cid:durableId="691802146">
    <w:abstractNumId w:val="8"/>
  </w:num>
  <w:num w:numId="35" w16cid:durableId="1822768879">
    <w:abstractNumId w:val="10"/>
  </w:num>
  <w:num w:numId="36" w16cid:durableId="2044019286">
    <w:abstractNumId w:val="5"/>
  </w:num>
  <w:num w:numId="37" w16cid:durableId="2110468332">
    <w:abstractNumId w:val="17"/>
  </w:num>
  <w:num w:numId="38" w16cid:durableId="417288809">
    <w:abstractNumId w:val="7"/>
  </w:num>
  <w:num w:numId="39" w16cid:durableId="1004169272">
    <w:abstractNumId w:val="35"/>
  </w:num>
  <w:num w:numId="40" w16cid:durableId="914511601">
    <w:abstractNumId w:val="12"/>
  </w:num>
  <w:num w:numId="41" w16cid:durableId="166020812">
    <w:abstractNumId w:val="31"/>
  </w:num>
  <w:num w:numId="42" w16cid:durableId="2147165987">
    <w:abstractNumId w:val="34"/>
  </w:num>
  <w:num w:numId="43" w16cid:durableId="1879390037">
    <w:abstractNumId w:val="3"/>
  </w:num>
  <w:num w:numId="44" w16cid:durableId="1979913022">
    <w:abstractNumId w:val="22"/>
  </w:num>
  <w:num w:numId="45" w16cid:durableId="6758131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B83"/>
    <w:rsid w:val="00000D5F"/>
    <w:rsid w:val="000012D3"/>
    <w:rsid w:val="00001C6C"/>
    <w:rsid w:val="000030C2"/>
    <w:rsid w:val="00003C93"/>
    <w:rsid w:val="00004E16"/>
    <w:rsid w:val="0000587F"/>
    <w:rsid w:val="000109D2"/>
    <w:rsid w:val="0001164D"/>
    <w:rsid w:val="00012E0B"/>
    <w:rsid w:val="000131DD"/>
    <w:rsid w:val="00013C7D"/>
    <w:rsid w:val="000161E2"/>
    <w:rsid w:val="0001621F"/>
    <w:rsid w:val="00016600"/>
    <w:rsid w:val="00017850"/>
    <w:rsid w:val="00020578"/>
    <w:rsid w:val="00020918"/>
    <w:rsid w:val="00020926"/>
    <w:rsid w:val="00021A3A"/>
    <w:rsid w:val="00021BB6"/>
    <w:rsid w:val="00021E29"/>
    <w:rsid w:val="0002200C"/>
    <w:rsid w:val="0002396A"/>
    <w:rsid w:val="00024C42"/>
    <w:rsid w:val="00025B58"/>
    <w:rsid w:val="00027797"/>
    <w:rsid w:val="00027A19"/>
    <w:rsid w:val="00027AB1"/>
    <w:rsid w:val="00030173"/>
    <w:rsid w:val="0003072C"/>
    <w:rsid w:val="00031914"/>
    <w:rsid w:val="000325A5"/>
    <w:rsid w:val="00034A2E"/>
    <w:rsid w:val="00035118"/>
    <w:rsid w:val="0003742D"/>
    <w:rsid w:val="00041857"/>
    <w:rsid w:val="000428D5"/>
    <w:rsid w:val="00044ACF"/>
    <w:rsid w:val="00044F9C"/>
    <w:rsid w:val="000453D5"/>
    <w:rsid w:val="00045BF8"/>
    <w:rsid w:val="00045E44"/>
    <w:rsid w:val="00046214"/>
    <w:rsid w:val="000467A8"/>
    <w:rsid w:val="000470BA"/>
    <w:rsid w:val="00047718"/>
    <w:rsid w:val="000515A7"/>
    <w:rsid w:val="00051E10"/>
    <w:rsid w:val="00051ECA"/>
    <w:rsid w:val="00052CB5"/>
    <w:rsid w:val="00054B15"/>
    <w:rsid w:val="00054FE3"/>
    <w:rsid w:val="000560D1"/>
    <w:rsid w:val="00057180"/>
    <w:rsid w:val="00057DF4"/>
    <w:rsid w:val="00060D51"/>
    <w:rsid w:val="00060E5F"/>
    <w:rsid w:val="00061B45"/>
    <w:rsid w:val="00062100"/>
    <w:rsid w:val="000623E9"/>
    <w:rsid w:val="00063DC2"/>
    <w:rsid w:val="00064909"/>
    <w:rsid w:val="00064B03"/>
    <w:rsid w:val="000656DB"/>
    <w:rsid w:val="000673A3"/>
    <w:rsid w:val="00070C99"/>
    <w:rsid w:val="00070EFD"/>
    <w:rsid w:val="000728CD"/>
    <w:rsid w:val="00072F5D"/>
    <w:rsid w:val="000745E5"/>
    <w:rsid w:val="00074F58"/>
    <w:rsid w:val="000760CF"/>
    <w:rsid w:val="00076AFD"/>
    <w:rsid w:val="0007784C"/>
    <w:rsid w:val="0008082C"/>
    <w:rsid w:val="00081234"/>
    <w:rsid w:val="00081456"/>
    <w:rsid w:val="00081A3A"/>
    <w:rsid w:val="00081FEB"/>
    <w:rsid w:val="00084E46"/>
    <w:rsid w:val="00085355"/>
    <w:rsid w:val="00085DAB"/>
    <w:rsid w:val="00087D5E"/>
    <w:rsid w:val="00090433"/>
    <w:rsid w:val="000909B9"/>
    <w:rsid w:val="000913A1"/>
    <w:rsid w:val="000929F4"/>
    <w:rsid w:val="00092E2D"/>
    <w:rsid w:val="000935BD"/>
    <w:rsid w:val="00093D30"/>
    <w:rsid w:val="000942B7"/>
    <w:rsid w:val="000954C8"/>
    <w:rsid w:val="00096763"/>
    <w:rsid w:val="00097AF0"/>
    <w:rsid w:val="00097D66"/>
    <w:rsid w:val="000A27E4"/>
    <w:rsid w:val="000A32B6"/>
    <w:rsid w:val="000A3D81"/>
    <w:rsid w:val="000A4744"/>
    <w:rsid w:val="000A4F10"/>
    <w:rsid w:val="000A518F"/>
    <w:rsid w:val="000A538F"/>
    <w:rsid w:val="000A5422"/>
    <w:rsid w:val="000A7390"/>
    <w:rsid w:val="000B150D"/>
    <w:rsid w:val="000B161E"/>
    <w:rsid w:val="000B280B"/>
    <w:rsid w:val="000B429A"/>
    <w:rsid w:val="000B5158"/>
    <w:rsid w:val="000B52E5"/>
    <w:rsid w:val="000B60BF"/>
    <w:rsid w:val="000B612C"/>
    <w:rsid w:val="000B6288"/>
    <w:rsid w:val="000B7A9C"/>
    <w:rsid w:val="000C030B"/>
    <w:rsid w:val="000C0F4C"/>
    <w:rsid w:val="000C261F"/>
    <w:rsid w:val="000C27FC"/>
    <w:rsid w:val="000C35A9"/>
    <w:rsid w:val="000C5D45"/>
    <w:rsid w:val="000C5DB6"/>
    <w:rsid w:val="000C6E44"/>
    <w:rsid w:val="000D2481"/>
    <w:rsid w:val="000D491A"/>
    <w:rsid w:val="000D560B"/>
    <w:rsid w:val="000D5D79"/>
    <w:rsid w:val="000D67BD"/>
    <w:rsid w:val="000D715A"/>
    <w:rsid w:val="000D7302"/>
    <w:rsid w:val="000E119E"/>
    <w:rsid w:val="000E1CEB"/>
    <w:rsid w:val="000E2EC7"/>
    <w:rsid w:val="000E5E83"/>
    <w:rsid w:val="000E70D4"/>
    <w:rsid w:val="000E7F40"/>
    <w:rsid w:val="000F172F"/>
    <w:rsid w:val="000F173E"/>
    <w:rsid w:val="000F1919"/>
    <w:rsid w:val="000F24C5"/>
    <w:rsid w:val="000F31AF"/>
    <w:rsid w:val="000F3957"/>
    <w:rsid w:val="000F3FCB"/>
    <w:rsid w:val="000F4505"/>
    <w:rsid w:val="000F5438"/>
    <w:rsid w:val="001000FE"/>
    <w:rsid w:val="00100BB0"/>
    <w:rsid w:val="00102BC5"/>
    <w:rsid w:val="00103E65"/>
    <w:rsid w:val="00104CED"/>
    <w:rsid w:val="001056E4"/>
    <w:rsid w:val="00105B95"/>
    <w:rsid w:val="00112D81"/>
    <w:rsid w:val="001144EE"/>
    <w:rsid w:val="00114907"/>
    <w:rsid w:val="00116C08"/>
    <w:rsid w:val="0012113B"/>
    <w:rsid w:val="00122C32"/>
    <w:rsid w:val="001234E0"/>
    <w:rsid w:val="00125002"/>
    <w:rsid w:val="0012594A"/>
    <w:rsid w:val="00125C71"/>
    <w:rsid w:val="00126A09"/>
    <w:rsid w:val="0012714A"/>
    <w:rsid w:val="001279A1"/>
    <w:rsid w:val="00132C56"/>
    <w:rsid w:val="001341A6"/>
    <w:rsid w:val="001360DD"/>
    <w:rsid w:val="0013613A"/>
    <w:rsid w:val="001361C9"/>
    <w:rsid w:val="00136B03"/>
    <w:rsid w:val="00137024"/>
    <w:rsid w:val="001373F4"/>
    <w:rsid w:val="001403BA"/>
    <w:rsid w:val="001411CA"/>
    <w:rsid w:val="001419F6"/>
    <w:rsid w:val="0014643B"/>
    <w:rsid w:val="001465A4"/>
    <w:rsid w:val="00150BFF"/>
    <w:rsid w:val="00151CE4"/>
    <w:rsid w:val="00153710"/>
    <w:rsid w:val="00153ACC"/>
    <w:rsid w:val="00153D24"/>
    <w:rsid w:val="00153E1D"/>
    <w:rsid w:val="001547C0"/>
    <w:rsid w:val="00154F98"/>
    <w:rsid w:val="001550D6"/>
    <w:rsid w:val="00155D1C"/>
    <w:rsid w:val="00155FFD"/>
    <w:rsid w:val="0015732D"/>
    <w:rsid w:val="00161E7E"/>
    <w:rsid w:val="00162A91"/>
    <w:rsid w:val="0016329B"/>
    <w:rsid w:val="00164D5A"/>
    <w:rsid w:val="0016546D"/>
    <w:rsid w:val="00165C30"/>
    <w:rsid w:val="00165DA5"/>
    <w:rsid w:val="00165E84"/>
    <w:rsid w:val="00165F5F"/>
    <w:rsid w:val="00167865"/>
    <w:rsid w:val="00167AC7"/>
    <w:rsid w:val="0017023C"/>
    <w:rsid w:val="001706A6"/>
    <w:rsid w:val="001713DD"/>
    <w:rsid w:val="00172820"/>
    <w:rsid w:val="00175B2E"/>
    <w:rsid w:val="0017610C"/>
    <w:rsid w:val="001766A5"/>
    <w:rsid w:val="001767D8"/>
    <w:rsid w:val="00176A4B"/>
    <w:rsid w:val="001801A3"/>
    <w:rsid w:val="00182EE4"/>
    <w:rsid w:val="001834CA"/>
    <w:rsid w:val="001837D6"/>
    <w:rsid w:val="00183E6C"/>
    <w:rsid w:val="0018631E"/>
    <w:rsid w:val="0018708F"/>
    <w:rsid w:val="00187ACA"/>
    <w:rsid w:val="00190C2D"/>
    <w:rsid w:val="001910F4"/>
    <w:rsid w:val="00191999"/>
    <w:rsid w:val="00191E7B"/>
    <w:rsid w:val="0019261D"/>
    <w:rsid w:val="0019354A"/>
    <w:rsid w:val="001946D2"/>
    <w:rsid w:val="00194BEE"/>
    <w:rsid w:val="00194C8B"/>
    <w:rsid w:val="00195AA0"/>
    <w:rsid w:val="00196CE2"/>
    <w:rsid w:val="00197DEE"/>
    <w:rsid w:val="001A1738"/>
    <w:rsid w:val="001A1CD1"/>
    <w:rsid w:val="001A22FA"/>
    <w:rsid w:val="001A29BD"/>
    <w:rsid w:val="001A32BE"/>
    <w:rsid w:val="001A4312"/>
    <w:rsid w:val="001A661E"/>
    <w:rsid w:val="001A6786"/>
    <w:rsid w:val="001A6F20"/>
    <w:rsid w:val="001A7465"/>
    <w:rsid w:val="001A7A42"/>
    <w:rsid w:val="001A7DDB"/>
    <w:rsid w:val="001B22D8"/>
    <w:rsid w:val="001B22DA"/>
    <w:rsid w:val="001B6880"/>
    <w:rsid w:val="001B771C"/>
    <w:rsid w:val="001C1062"/>
    <w:rsid w:val="001C1CF4"/>
    <w:rsid w:val="001C2ECA"/>
    <w:rsid w:val="001C30BD"/>
    <w:rsid w:val="001C512D"/>
    <w:rsid w:val="001C530D"/>
    <w:rsid w:val="001C54F1"/>
    <w:rsid w:val="001C63A5"/>
    <w:rsid w:val="001C652A"/>
    <w:rsid w:val="001C6C03"/>
    <w:rsid w:val="001C7F37"/>
    <w:rsid w:val="001D0513"/>
    <w:rsid w:val="001D0ADC"/>
    <w:rsid w:val="001D0DB3"/>
    <w:rsid w:val="001D21B4"/>
    <w:rsid w:val="001D22BF"/>
    <w:rsid w:val="001D2DFB"/>
    <w:rsid w:val="001D47A7"/>
    <w:rsid w:val="001D47F0"/>
    <w:rsid w:val="001D526E"/>
    <w:rsid w:val="001D5D3E"/>
    <w:rsid w:val="001D7ABF"/>
    <w:rsid w:val="001D7B27"/>
    <w:rsid w:val="001E2470"/>
    <w:rsid w:val="001E2C56"/>
    <w:rsid w:val="001E3617"/>
    <w:rsid w:val="001E37DE"/>
    <w:rsid w:val="001E44F2"/>
    <w:rsid w:val="001E6622"/>
    <w:rsid w:val="001F1F67"/>
    <w:rsid w:val="001F20B5"/>
    <w:rsid w:val="001F3CB9"/>
    <w:rsid w:val="001F4D2C"/>
    <w:rsid w:val="001F5D63"/>
    <w:rsid w:val="001F617E"/>
    <w:rsid w:val="001F774E"/>
    <w:rsid w:val="0020023D"/>
    <w:rsid w:val="002013B0"/>
    <w:rsid w:val="00201D72"/>
    <w:rsid w:val="00202227"/>
    <w:rsid w:val="00206910"/>
    <w:rsid w:val="0020795E"/>
    <w:rsid w:val="00211207"/>
    <w:rsid w:val="0021184E"/>
    <w:rsid w:val="00213788"/>
    <w:rsid w:val="0021424B"/>
    <w:rsid w:val="002155E5"/>
    <w:rsid w:val="002175D8"/>
    <w:rsid w:val="002178A3"/>
    <w:rsid w:val="00221A66"/>
    <w:rsid w:val="00221B0E"/>
    <w:rsid w:val="00222548"/>
    <w:rsid w:val="00224291"/>
    <w:rsid w:val="00224D31"/>
    <w:rsid w:val="002254F4"/>
    <w:rsid w:val="002259B9"/>
    <w:rsid w:val="002264E8"/>
    <w:rsid w:val="00231D13"/>
    <w:rsid w:val="002330E5"/>
    <w:rsid w:val="002353F9"/>
    <w:rsid w:val="00235EE9"/>
    <w:rsid w:val="002361FE"/>
    <w:rsid w:val="00236921"/>
    <w:rsid w:val="00236F26"/>
    <w:rsid w:val="00240B5F"/>
    <w:rsid w:val="0024262C"/>
    <w:rsid w:val="00243212"/>
    <w:rsid w:val="0024339F"/>
    <w:rsid w:val="002436AD"/>
    <w:rsid w:val="00244958"/>
    <w:rsid w:val="00244C3F"/>
    <w:rsid w:val="00244CBC"/>
    <w:rsid w:val="0024566B"/>
    <w:rsid w:val="0024641F"/>
    <w:rsid w:val="002475DE"/>
    <w:rsid w:val="00247601"/>
    <w:rsid w:val="002505ED"/>
    <w:rsid w:val="00250A56"/>
    <w:rsid w:val="0025177A"/>
    <w:rsid w:val="00253CB0"/>
    <w:rsid w:val="00255A60"/>
    <w:rsid w:val="00255DE8"/>
    <w:rsid w:val="00256102"/>
    <w:rsid w:val="00262A8A"/>
    <w:rsid w:val="00262BDC"/>
    <w:rsid w:val="00263087"/>
    <w:rsid w:val="002635A7"/>
    <w:rsid w:val="00265CD5"/>
    <w:rsid w:val="00266B1B"/>
    <w:rsid w:val="00266E00"/>
    <w:rsid w:val="00271DBA"/>
    <w:rsid w:val="00271FF0"/>
    <w:rsid w:val="002734DC"/>
    <w:rsid w:val="00273643"/>
    <w:rsid w:val="00273B7A"/>
    <w:rsid w:val="00273BA4"/>
    <w:rsid w:val="00276F71"/>
    <w:rsid w:val="00277E6E"/>
    <w:rsid w:val="00277EC5"/>
    <w:rsid w:val="00280F92"/>
    <w:rsid w:val="00281A2B"/>
    <w:rsid w:val="00281ED3"/>
    <w:rsid w:val="0028230E"/>
    <w:rsid w:val="0028233D"/>
    <w:rsid w:val="00282AA4"/>
    <w:rsid w:val="00282E59"/>
    <w:rsid w:val="00287B7D"/>
    <w:rsid w:val="0029191A"/>
    <w:rsid w:val="00291BDA"/>
    <w:rsid w:val="00293ACD"/>
    <w:rsid w:val="00294F8D"/>
    <w:rsid w:val="00295B7D"/>
    <w:rsid w:val="00295DF7"/>
    <w:rsid w:val="00295ECB"/>
    <w:rsid w:val="002A0EF9"/>
    <w:rsid w:val="002A1899"/>
    <w:rsid w:val="002A1DBD"/>
    <w:rsid w:val="002A290B"/>
    <w:rsid w:val="002A3D77"/>
    <w:rsid w:val="002A4531"/>
    <w:rsid w:val="002A461E"/>
    <w:rsid w:val="002A77A4"/>
    <w:rsid w:val="002A77F7"/>
    <w:rsid w:val="002A7B0D"/>
    <w:rsid w:val="002B01B0"/>
    <w:rsid w:val="002B0545"/>
    <w:rsid w:val="002B0C91"/>
    <w:rsid w:val="002B0EDC"/>
    <w:rsid w:val="002B102F"/>
    <w:rsid w:val="002B1744"/>
    <w:rsid w:val="002B2D76"/>
    <w:rsid w:val="002B375B"/>
    <w:rsid w:val="002B5995"/>
    <w:rsid w:val="002C011B"/>
    <w:rsid w:val="002C1515"/>
    <w:rsid w:val="002C18FD"/>
    <w:rsid w:val="002C1E95"/>
    <w:rsid w:val="002C2C00"/>
    <w:rsid w:val="002C36E8"/>
    <w:rsid w:val="002C4232"/>
    <w:rsid w:val="002C4A66"/>
    <w:rsid w:val="002C7D2A"/>
    <w:rsid w:val="002D0A04"/>
    <w:rsid w:val="002D3ADB"/>
    <w:rsid w:val="002D3FFD"/>
    <w:rsid w:val="002D4151"/>
    <w:rsid w:val="002D5E81"/>
    <w:rsid w:val="002D65EB"/>
    <w:rsid w:val="002D65FB"/>
    <w:rsid w:val="002D6D08"/>
    <w:rsid w:val="002D7207"/>
    <w:rsid w:val="002D7293"/>
    <w:rsid w:val="002D7BA5"/>
    <w:rsid w:val="002E024F"/>
    <w:rsid w:val="002E0519"/>
    <w:rsid w:val="002E0523"/>
    <w:rsid w:val="002E1AF6"/>
    <w:rsid w:val="002E3DC7"/>
    <w:rsid w:val="002E5ECF"/>
    <w:rsid w:val="002E5ED9"/>
    <w:rsid w:val="002E5F35"/>
    <w:rsid w:val="002E623F"/>
    <w:rsid w:val="002E661B"/>
    <w:rsid w:val="002E743A"/>
    <w:rsid w:val="002F25B2"/>
    <w:rsid w:val="002F2E6D"/>
    <w:rsid w:val="002F3F4A"/>
    <w:rsid w:val="002F4967"/>
    <w:rsid w:val="002F583D"/>
    <w:rsid w:val="002F7B5E"/>
    <w:rsid w:val="002F7E5A"/>
    <w:rsid w:val="003014C3"/>
    <w:rsid w:val="00302A30"/>
    <w:rsid w:val="00302D23"/>
    <w:rsid w:val="00302EF5"/>
    <w:rsid w:val="0030327D"/>
    <w:rsid w:val="00303739"/>
    <w:rsid w:val="00304A34"/>
    <w:rsid w:val="00304ACE"/>
    <w:rsid w:val="00304C35"/>
    <w:rsid w:val="00306ADA"/>
    <w:rsid w:val="00306CF7"/>
    <w:rsid w:val="00306F11"/>
    <w:rsid w:val="00307722"/>
    <w:rsid w:val="0030781D"/>
    <w:rsid w:val="00307C3C"/>
    <w:rsid w:val="0031051B"/>
    <w:rsid w:val="00311352"/>
    <w:rsid w:val="003120D7"/>
    <w:rsid w:val="00312844"/>
    <w:rsid w:val="0031313D"/>
    <w:rsid w:val="003132A3"/>
    <w:rsid w:val="0031487E"/>
    <w:rsid w:val="00316128"/>
    <w:rsid w:val="0031658E"/>
    <w:rsid w:val="00316591"/>
    <w:rsid w:val="0031742C"/>
    <w:rsid w:val="003243A2"/>
    <w:rsid w:val="0032460B"/>
    <w:rsid w:val="00325794"/>
    <w:rsid w:val="003260A2"/>
    <w:rsid w:val="00327E54"/>
    <w:rsid w:val="0033134E"/>
    <w:rsid w:val="00334146"/>
    <w:rsid w:val="003361E9"/>
    <w:rsid w:val="003367C4"/>
    <w:rsid w:val="003404A3"/>
    <w:rsid w:val="003407BE"/>
    <w:rsid w:val="00340FDE"/>
    <w:rsid w:val="00343598"/>
    <w:rsid w:val="00343E01"/>
    <w:rsid w:val="00344A8A"/>
    <w:rsid w:val="003450FD"/>
    <w:rsid w:val="00345FAB"/>
    <w:rsid w:val="0034792D"/>
    <w:rsid w:val="00347A9D"/>
    <w:rsid w:val="00347CDB"/>
    <w:rsid w:val="0035132A"/>
    <w:rsid w:val="00352B63"/>
    <w:rsid w:val="00353CF1"/>
    <w:rsid w:val="00353DAF"/>
    <w:rsid w:val="0035479F"/>
    <w:rsid w:val="003547A6"/>
    <w:rsid w:val="00357459"/>
    <w:rsid w:val="003576B3"/>
    <w:rsid w:val="003577A1"/>
    <w:rsid w:val="00360429"/>
    <w:rsid w:val="00360924"/>
    <w:rsid w:val="00361600"/>
    <w:rsid w:val="00364744"/>
    <w:rsid w:val="00364FC9"/>
    <w:rsid w:val="003653EC"/>
    <w:rsid w:val="00367558"/>
    <w:rsid w:val="00367B97"/>
    <w:rsid w:val="00367C90"/>
    <w:rsid w:val="00370271"/>
    <w:rsid w:val="003703ED"/>
    <w:rsid w:val="00371582"/>
    <w:rsid w:val="00372C7A"/>
    <w:rsid w:val="00372C88"/>
    <w:rsid w:val="00373DC9"/>
    <w:rsid w:val="00373E57"/>
    <w:rsid w:val="00374E93"/>
    <w:rsid w:val="00375C2E"/>
    <w:rsid w:val="00376333"/>
    <w:rsid w:val="00376AC9"/>
    <w:rsid w:val="0037735B"/>
    <w:rsid w:val="00381643"/>
    <w:rsid w:val="00385D25"/>
    <w:rsid w:val="0038629E"/>
    <w:rsid w:val="0039030B"/>
    <w:rsid w:val="0039157B"/>
    <w:rsid w:val="00393473"/>
    <w:rsid w:val="00393D70"/>
    <w:rsid w:val="00393F38"/>
    <w:rsid w:val="0039532D"/>
    <w:rsid w:val="00396A5D"/>
    <w:rsid w:val="003A053C"/>
    <w:rsid w:val="003A08C0"/>
    <w:rsid w:val="003A18FA"/>
    <w:rsid w:val="003A339F"/>
    <w:rsid w:val="003A49EB"/>
    <w:rsid w:val="003A6361"/>
    <w:rsid w:val="003B28C1"/>
    <w:rsid w:val="003B3312"/>
    <w:rsid w:val="003B33A9"/>
    <w:rsid w:val="003B5244"/>
    <w:rsid w:val="003B5FDC"/>
    <w:rsid w:val="003B6A60"/>
    <w:rsid w:val="003C0968"/>
    <w:rsid w:val="003C2397"/>
    <w:rsid w:val="003C2ADD"/>
    <w:rsid w:val="003C2FA3"/>
    <w:rsid w:val="003C4CDD"/>
    <w:rsid w:val="003C581B"/>
    <w:rsid w:val="003C585C"/>
    <w:rsid w:val="003C7A52"/>
    <w:rsid w:val="003C7ADE"/>
    <w:rsid w:val="003C7EC0"/>
    <w:rsid w:val="003D0347"/>
    <w:rsid w:val="003D0611"/>
    <w:rsid w:val="003D14C6"/>
    <w:rsid w:val="003D1A65"/>
    <w:rsid w:val="003D3D96"/>
    <w:rsid w:val="003D4499"/>
    <w:rsid w:val="003D46CC"/>
    <w:rsid w:val="003D5093"/>
    <w:rsid w:val="003D5C8F"/>
    <w:rsid w:val="003D73F2"/>
    <w:rsid w:val="003D7415"/>
    <w:rsid w:val="003E106F"/>
    <w:rsid w:val="003E10A3"/>
    <w:rsid w:val="003E150A"/>
    <w:rsid w:val="003E2BB7"/>
    <w:rsid w:val="003E469F"/>
    <w:rsid w:val="003E5230"/>
    <w:rsid w:val="003E7018"/>
    <w:rsid w:val="003E72D2"/>
    <w:rsid w:val="003F0FA6"/>
    <w:rsid w:val="003F1C76"/>
    <w:rsid w:val="003F26C6"/>
    <w:rsid w:val="003F37F5"/>
    <w:rsid w:val="003F6AD6"/>
    <w:rsid w:val="00400083"/>
    <w:rsid w:val="004009BA"/>
    <w:rsid w:val="0040192B"/>
    <w:rsid w:val="00402896"/>
    <w:rsid w:val="00403025"/>
    <w:rsid w:val="00403B69"/>
    <w:rsid w:val="00403E96"/>
    <w:rsid w:val="004044C3"/>
    <w:rsid w:val="004046DD"/>
    <w:rsid w:val="00405DC6"/>
    <w:rsid w:val="0040635D"/>
    <w:rsid w:val="00407397"/>
    <w:rsid w:val="00407A1D"/>
    <w:rsid w:val="00407EB7"/>
    <w:rsid w:val="00407F93"/>
    <w:rsid w:val="00413377"/>
    <w:rsid w:val="00414500"/>
    <w:rsid w:val="004149BA"/>
    <w:rsid w:val="00414BE1"/>
    <w:rsid w:val="004155C5"/>
    <w:rsid w:val="004159F1"/>
    <w:rsid w:val="004178EF"/>
    <w:rsid w:val="00417EF8"/>
    <w:rsid w:val="00420965"/>
    <w:rsid w:val="00420C0F"/>
    <w:rsid w:val="00420E15"/>
    <w:rsid w:val="00420F36"/>
    <w:rsid w:val="004214B7"/>
    <w:rsid w:val="00421826"/>
    <w:rsid w:val="00422581"/>
    <w:rsid w:val="0042258A"/>
    <w:rsid w:val="0042271B"/>
    <w:rsid w:val="00422C6E"/>
    <w:rsid w:val="0042319C"/>
    <w:rsid w:val="004231B9"/>
    <w:rsid w:val="004234E0"/>
    <w:rsid w:val="004235B9"/>
    <w:rsid w:val="00423EAC"/>
    <w:rsid w:val="00424BBD"/>
    <w:rsid w:val="00425246"/>
    <w:rsid w:val="00426346"/>
    <w:rsid w:val="0042673F"/>
    <w:rsid w:val="00426F6C"/>
    <w:rsid w:val="00430495"/>
    <w:rsid w:val="00430C64"/>
    <w:rsid w:val="0043193D"/>
    <w:rsid w:val="00433F18"/>
    <w:rsid w:val="00434A01"/>
    <w:rsid w:val="00434C9D"/>
    <w:rsid w:val="0043742B"/>
    <w:rsid w:val="00437D04"/>
    <w:rsid w:val="00440B41"/>
    <w:rsid w:val="004448AF"/>
    <w:rsid w:val="00444DF0"/>
    <w:rsid w:val="00445979"/>
    <w:rsid w:val="004459F9"/>
    <w:rsid w:val="004463EE"/>
    <w:rsid w:val="004466A5"/>
    <w:rsid w:val="004467DA"/>
    <w:rsid w:val="00450467"/>
    <w:rsid w:val="004506AA"/>
    <w:rsid w:val="00450AFA"/>
    <w:rsid w:val="0045106C"/>
    <w:rsid w:val="00453354"/>
    <w:rsid w:val="0045403F"/>
    <w:rsid w:val="0045483A"/>
    <w:rsid w:val="00455095"/>
    <w:rsid w:val="004558A6"/>
    <w:rsid w:val="00456F13"/>
    <w:rsid w:val="0046100F"/>
    <w:rsid w:val="00461A49"/>
    <w:rsid w:val="00462230"/>
    <w:rsid w:val="00462729"/>
    <w:rsid w:val="00462EAC"/>
    <w:rsid w:val="0046403A"/>
    <w:rsid w:val="00465BFB"/>
    <w:rsid w:val="00465FE9"/>
    <w:rsid w:val="00466805"/>
    <w:rsid w:val="004712F3"/>
    <w:rsid w:val="0047279B"/>
    <w:rsid w:val="00472961"/>
    <w:rsid w:val="00473BF3"/>
    <w:rsid w:val="00473EED"/>
    <w:rsid w:val="00474FB5"/>
    <w:rsid w:val="0047523F"/>
    <w:rsid w:val="00476FB2"/>
    <w:rsid w:val="00480462"/>
    <w:rsid w:val="00480CD3"/>
    <w:rsid w:val="00482A78"/>
    <w:rsid w:val="004841E0"/>
    <w:rsid w:val="00484FD2"/>
    <w:rsid w:val="0048659C"/>
    <w:rsid w:val="00486790"/>
    <w:rsid w:val="00486DC6"/>
    <w:rsid w:val="0049156F"/>
    <w:rsid w:val="00496148"/>
    <w:rsid w:val="00496224"/>
    <w:rsid w:val="00496859"/>
    <w:rsid w:val="004A0652"/>
    <w:rsid w:val="004A0986"/>
    <w:rsid w:val="004A1726"/>
    <w:rsid w:val="004A1EF2"/>
    <w:rsid w:val="004A2523"/>
    <w:rsid w:val="004A3015"/>
    <w:rsid w:val="004A3590"/>
    <w:rsid w:val="004A3E2C"/>
    <w:rsid w:val="004A4E9B"/>
    <w:rsid w:val="004A5119"/>
    <w:rsid w:val="004A73F7"/>
    <w:rsid w:val="004A7B65"/>
    <w:rsid w:val="004A7C6B"/>
    <w:rsid w:val="004B0EF7"/>
    <w:rsid w:val="004B1D8A"/>
    <w:rsid w:val="004B27E5"/>
    <w:rsid w:val="004B2D21"/>
    <w:rsid w:val="004B3B30"/>
    <w:rsid w:val="004B42AC"/>
    <w:rsid w:val="004B57C8"/>
    <w:rsid w:val="004B772A"/>
    <w:rsid w:val="004C13E8"/>
    <w:rsid w:val="004C1C31"/>
    <w:rsid w:val="004C1C55"/>
    <w:rsid w:val="004C4869"/>
    <w:rsid w:val="004C491C"/>
    <w:rsid w:val="004C4A79"/>
    <w:rsid w:val="004C4F5F"/>
    <w:rsid w:val="004C56DF"/>
    <w:rsid w:val="004C7430"/>
    <w:rsid w:val="004C751D"/>
    <w:rsid w:val="004C7E11"/>
    <w:rsid w:val="004D1881"/>
    <w:rsid w:val="004D31FA"/>
    <w:rsid w:val="004D3515"/>
    <w:rsid w:val="004D3D97"/>
    <w:rsid w:val="004D42E9"/>
    <w:rsid w:val="004D443F"/>
    <w:rsid w:val="004D6976"/>
    <w:rsid w:val="004D6C6C"/>
    <w:rsid w:val="004D7061"/>
    <w:rsid w:val="004D7CB7"/>
    <w:rsid w:val="004E024F"/>
    <w:rsid w:val="004E0B4D"/>
    <w:rsid w:val="004E1BA9"/>
    <w:rsid w:val="004E28B8"/>
    <w:rsid w:val="004E35B9"/>
    <w:rsid w:val="004E3B40"/>
    <w:rsid w:val="004E3B84"/>
    <w:rsid w:val="004E6052"/>
    <w:rsid w:val="004E68E5"/>
    <w:rsid w:val="004E708B"/>
    <w:rsid w:val="004E7165"/>
    <w:rsid w:val="004E7C08"/>
    <w:rsid w:val="004F0034"/>
    <w:rsid w:val="004F0135"/>
    <w:rsid w:val="004F0BAD"/>
    <w:rsid w:val="004F0BF2"/>
    <w:rsid w:val="004F103C"/>
    <w:rsid w:val="004F110E"/>
    <w:rsid w:val="004F1383"/>
    <w:rsid w:val="004F1900"/>
    <w:rsid w:val="004F3720"/>
    <w:rsid w:val="004F4539"/>
    <w:rsid w:val="004F528B"/>
    <w:rsid w:val="004F65AA"/>
    <w:rsid w:val="004F6617"/>
    <w:rsid w:val="004F77EB"/>
    <w:rsid w:val="004F7ACF"/>
    <w:rsid w:val="004F7C3C"/>
    <w:rsid w:val="005001F6"/>
    <w:rsid w:val="005002C6"/>
    <w:rsid w:val="00500986"/>
    <w:rsid w:val="00500FDC"/>
    <w:rsid w:val="00501BFB"/>
    <w:rsid w:val="005021FB"/>
    <w:rsid w:val="00503ACB"/>
    <w:rsid w:val="00504136"/>
    <w:rsid w:val="00504187"/>
    <w:rsid w:val="005046D2"/>
    <w:rsid w:val="00506277"/>
    <w:rsid w:val="00507214"/>
    <w:rsid w:val="0051330E"/>
    <w:rsid w:val="00513CB8"/>
    <w:rsid w:val="0051512F"/>
    <w:rsid w:val="00517A2B"/>
    <w:rsid w:val="00517D42"/>
    <w:rsid w:val="00521774"/>
    <w:rsid w:val="0052179D"/>
    <w:rsid w:val="005221A1"/>
    <w:rsid w:val="005221AD"/>
    <w:rsid w:val="00522638"/>
    <w:rsid w:val="00524B08"/>
    <w:rsid w:val="005254F0"/>
    <w:rsid w:val="00526E47"/>
    <w:rsid w:val="005315D1"/>
    <w:rsid w:val="005319CD"/>
    <w:rsid w:val="005321E2"/>
    <w:rsid w:val="005329B4"/>
    <w:rsid w:val="00534338"/>
    <w:rsid w:val="00534347"/>
    <w:rsid w:val="0053477C"/>
    <w:rsid w:val="00535B7D"/>
    <w:rsid w:val="0053736E"/>
    <w:rsid w:val="005408F7"/>
    <w:rsid w:val="005413E0"/>
    <w:rsid w:val="00541DED"/>
    <w:rsid w:val="00542B52"/>
    <w:rsid w:val="00543304"/>
    <w:rsid w:val="00544E8D"/>
    <w:rsid w:val="0054523E"/>
    <w:rsid w:val="00550706"/>
    <w:rsid w:val="0055077B"/>
    <w:rsid w:val="00550FAA"/>
    <w:rsid w:val="00551CD2"/>
    <w:rsid w:val="00551F6D"/>
    <w:rsid w:val="00552886"/>
    <w:rsid w:val="0055333D"/>
    <w:rsid w:val="00556C61"/>
    <w:rsid w:val="00557A04"/>
    <w:rsid w:val="0056268A"/>
    <w:rsid w:val="00563845"/>
    <w:rsid w:val="00563AD8"/>
    <w:rsid w:val="005643D0"/>
    <w:rsid w:val="005675F3"/>
    <w:rsid w:val="00567D87"/>
    <w:rsid w:val="00570BD9"/>
    <w:rsid w:val="00571B21"/>
    <w:rsid w:val="0057276C"/>
    <w:rsid w:val="00572AF7"/>
    <w:rsid w:val="00574422"/>
    <w:rsid w:val="005746E0"/>
    <w:rsid w:val="0057487D"/>
    <w:rsid w:val="005754C1"/>
    <w:rsid w:val="00575568"/>
    <w:rsid w:val="00575F51"/>
    <w:rsid w:val="00576E0F"/>
    <w:rsid w:val="00576F28"/>
    <w:rsid w:val="00577387"/>
    <w:rsid w:val="00580E2C"/>
    <w:rsid w:val="00581207"/>
    <w:rsid w:val="00581D06"/>
    <w:rsid w:val="00582501"/>
    <w:rsid w:val="00583351"/>
    <w:rsid w:val="00583371"/>
    <w:rsid w:val="005835D5"/>
    <w:rsid w:val="00587AB2"/>
    <w:rsid w:val="00590D48"/>
    <w:rsid w:val="00591540"/>
    <w:rsid w:val="00591D6D"/>
    <w:rsid w:val="00592121"/>
    <w:rsid w:val="00592237"/>
    <w:rsid w:val="005928FE"/>
    <w:rsid w:val="005932F5"/>
    <w:rsid w:val="00595C68"/>
    <w:rsid w:val="005972EE"/>
    <w:rsid w:val="00597CA2"/>
    <w:rsid w:val="005A1072"/>
    <w:rsid w:val="005A272E"/>
    <w:rsid w:val="005A3C75"/>
    <w:rsid w:val="005A4B78"/>
    <w:rsid w:val="005A5104"/>
    <w:rsid w:val="005A59E1"/>
    <w:rsid w:val="005A6510"/>
    <w:rsid w:val="005A7D1E"/>
    <w:rsid w:val="005B034C"/>
    <w:rsid w:val="005B06F0"/>
    <w:rsid w:val="005B1575"/>
    <w:rsid w:val="005B18FF"/>
    <w:rsid w:val="005B1AFA"/>
    <w:rsid w:val="005B351D"/>
    <w:rsid w:val="005B5E42"/>
    <w:rsid w:val="005B6411"/>
    <w:rsid w:val="005C0457"/>
    <w:rsid w:val="005C07A1"/>
    <w:rsid w:val="005C16C9"/>
    <w:rsid w:val="005C307A"/>
    <w:rsid w:val="005C3444"/>
    <w:rsid w:val="005C358F"/>
    <w:rsid w:val="005C5F26"/>
    <w:rsid w:val="005C5FB0"/>
    <w:rsid w:val="005C6F7B"/>
    <w:rsid w:val="005D08CC"/>
    <w:rsid w:val="005D0CA8"/>
    <w:rsid w:val="005D1173"/>
    <w:rsid w:val="005D2A3D"/>
    <w:rsid w:val="005D36FE"/>
    <w:rsid w:val="005D3BE5"/>
    <w:rsid w:val="005D5496"/>
    <w:rsid w:val="005D552B"/>
    <w:rsid w:val="005D5C10"/>
    <w:rsid w:val="005D5C6D"/>
    <w:rsid w:val="005D7365"/>
    <w:rsid w:val="005D7555"/>
    <w:rsid w:val="005E077E"/>
    <w:rsid w:val="005E0FE9"/>
    <w:rsid w:val="005E14B0"/>
    <w:rsid w:val="005E259E"/>
    <w:rsid w:val="005E3BDD"/>
    <w:rsid w:val="005E4F0B"/>
    <w:rsid w:val="005E6254"/>
    <w:rsid w:val="005E6B23"/>
    <w:rsid w:val="005E7DF4"/>
    <w:rsid w:val="005E7F2E"/>
    <w:rsid w:val="005F17E4"/>
    <w:rsid w:val="005F1BF7"/>
    <w:rsid w:val="005F4BBF"/>
    <w:rsid w:val="005F4EFF"/>
    <w:rsid w:val="005F50A7"/>
    <w:rsid w:val="005F5234"/>
    <w:rsid w:val="005F5949"/>
    <w:rsid w:val="005F65CA"/>
    <w:rsid w:val="005F6BC9"/>
    <w:rsid w:val="005F7BAC"/>
    <w:rsid w:val="0060082D"/>
    <w:rsid w:val="0060083B"/>
    <w:rsid w:val="00600A9D"/>
    <w:rsid w:val="00600DD6"/>
    <w:rsid w:val="00602893"/>
    <w:rsid w:val="00602C3C"/>
    <w:rsid w:val="00602D08"/>
    <w:rsid w:val="00602F20"/>
    <w:rsid w:val="006031C5"/>
    <w:rsid w:val="006038D6"/>
    <w:rsid w:val="00603DFB"/>
    <w:rsid w:val="00605855"/>
    <w:rsid w:val="0060610E"/>
    <w:rsid w:val="0060621D"/>
    <w:rsid w:val="006062CB"/>
    <w:rsid w:val="00606B20"/>
    <w:rsid w:val="00607E9E"/>
    <w:rsid w:val="0061008F"/>
    <w:rsid w:val="00611283"/>
    <w:rsid w:val="00611C2A"/>
    <w:rsid w:val="006130CA"/>
    <w:rsid w:val="00613B63"/>
    <w:rsid w:val="00614493"/>
    <w:rsid w:val="0061520C"/>
    <w:rsid w:val="00615475"/>
    <w:rsid w:val="006160F6"/>
    <w:rsid w:val="00617864"/>
    <w:rsid w:val="0062082E"/>
    <w:rsid w:val="00620879"/>
    <w:rsid w:val="00621E49"/>
    <w:rsid w:val="00627A32"/>
    <w:rsid w:val="00630252"/>
    <w:rsid w:val="00630DDE"/>
    <w:rsid w:val="00630F36"/>
    <w:rsid w:val="00631206"/>
    <w:rsid w:val="00631B4E"/>
    <w:rsid w:val="00631DC0"/>
    <w:rsid w:val="00633CA5"/>
    <w:rsid w:val="00634C41"/>
    <w:rsid w:val="00635375"/>
    <w:rsid w:val="00635857"/>
    <w:rsid w:val="00641024"/>
    <w:rsid w:val="00641BE3"/>
    <w:rsid w:val="00642915"/>
    <w:rsid w:val="00642C33"/>
    <w:rsid w:val="0064403C"/>
    <w:rsid w:val="00644131"/>
    <w:rsid w:val="00644543"/>
    <w:rsid w:val="006450AC"/>
    <w:rsid w:val="00646C35"/>
    <w:rsid w:val="00647CD5"/>
    <w:rsid w:val="00651CCE"/>
    <w:rsid w:val="0065435C"/>
    <w:rsid w:val="00654455"/>
    <w:rsid w:val="00654DBA"/>
    <w:rsid w:val="0065671D"/>
    <w:rsid w:val="006567B9"/>
    <w:rsid w:val="00657ECC"/>
    <w:rsid w:val="00660A6B"/>
    <w:rsid w:val="00661B6F"/>
    <w:rsid w:val="00662A0D"/>
    <w:rsid w:val="00662BE5"/>
    <w:rsid w:val="00662E86"/>
    <w:rsid w:val="006633AE"/>
    <w:rsid w:val="00664BB6"/>
    <w:rsid w:val="00670B71"/>
    <w:rsid w:val="00670D61"/>
    <w:rsid w:val="006725B9"/>
    <w:rsid w:val="00672D68"/>
    <w:rsid w:val="0067399D"/>
    <w:rsid w:val="006757B5"/>
    <w:rsid w:val="00676164"/>
    <w:rsid w:val="00676244"/>
    <w:rsid w:val="00676B54"/>
    <w:rsid w:val="00676C26"/>
    <w:rsid w:val="00681720"/>
    <w:rsid w:val="006832DE"/>
    <w:rsid w:val="0068364C"/>
    <w:rsid w:val="00683AE9"/>
    <w:rsid w:val="00684012"/>
    <w:rsid w:val="006843D7"/>
    <w:rsid w:val="00685494"/>
    <w:rsid w:val="00685BAC"/>
    <w:rsid w:val="0068699A"/>
    <w:rsid w:val="0069149D"/>
    <w:rsid w:val="0069335C"/>
    <w:rsid w:val="0069446F"/>
    <w:rsid w:val="00695991"/>
    <w:rsid w:val="00695EE1"/>
    <w:rsid w:val="00696850"/>
    <w:rsid w:val="00697D0E"/>
    <w:rsid w:val="006A14E2"/>
    <w:rsid w:val="006A1D8A"/>
    <w:rsid w:val="006A20E8"/>
    <w:rsid w:val="006A2EF3"/>
    <w:rsid w:val="006A3D07"/>
    <w:rsid w:val="006A4613"/>
    <w:rsid w:val="006A4861"/>
    <w:rsid w:val="006A4BCA"/>
    <w:rsid w:val="006A51C5"/>
    <w:rsid w:val="006A66DA"/>
    <w:rsid w:val="006A7247"/>
    <w:rsid w:val="006B0A97"/>
    <w:rsid w:val="006B0C6D"/>
    <w:rsid w:val="006B11AE"/>
    <w:rsid w:val="006B1287"/>
    <w:rsid w:val="006B29A2"/>
    <w:rsid w:val="006B5C53"/>
    <w:rsid w:val="006B5D76"/>
    <w:rsid w:val="006B672D"/>
    <w:rsid w:val="006B6E66"/>
    <w:rsid w:val="006B7E71"/>
    <w:rsid w:val="006C1AB5"/>
    <w:rsid w:val="006C1C82"/>
    <w:rsid w:val="006C2C23"/>
    <w:rsid w:val="006C3894"/>
    <w:rsid w:val="006C4F98"/>
    <w:rsid w:val="006C65B9"/>
    <w:rsid w:val="006C6CD0"/>
    <w:rsid w:val="006D2778"/>
    <w:rsid w:val="006D2BD3"/>
    <w:rsid w:val="006D3D5F"/>
    <w:rsid w:val="006D447E"/>
    <w:rsid w:val="006D5428"/>
    <w:rsid w:val="006D5979"/>
    <w:rsid w:val="006E090C"/>
    <w:rsid w:val="006E0D63"/>
    <w:rsid w:val="006E0D64"/>
    <w:rsid w:val="006E1460"/>
    <w:rsid w:val="006E2815"/>
    <w:rsid w:val="006E2C5A"/>
    <w:rsid w:val="006E2EFC"/>
    <w:rsid w:val="006E3CDF"/>
    <w:rsid w:val="006E3EFB"/>
    <w:rsid w:val="006E477E"/>
    <w:rsid w:val="006E549A"/>
    <w:rsid w:val="006E5D50"/>
    <w:rsid w:val="006E5DE4"/>
    <w:rsid w:val="006E60B6"/>
    <w:rsid w:val="006F01ED"/>
    <w:rsid w:val="006F0233"/>
    <w:rsid w:val="006F0B89"/>
    <w:rsid w:val="006F0F38"/>
    <w:rsid w:val="006F1BFF"/>
    <w:rsid w:val="006F2035"/>
    <w:rsid w:val="006F404D"/>
    <w:rsid w:val="006F4578"/>
    <w:rsid w:val="006F47D6"/>
    <w:rsid w:val="006F7571"/>
    <w:rsid w:val="00700B95"/>
    <w:rsid w:val="007015F2"/>
    <w:rsid w:val="00702D72"/>
    <w:rsid w:val="00703553"/>
    <w:rsid w:val="0070399C"/>
    <w:rsid w:val="00703AE1"/>
    <w:rsid w:val="0070545E"/>
    <w:rsid w:val="007056B5"/>
    <w:rsid w:val="00705F04"/>
    <w:rsid w:val="00706A87"/>
    <w:rsid w:val="00707121"/>
    <w:rsid w:val="007071BD"/>
    <w:rsid w:val="00707F3C"/>
    <w:rsid w:val="007101E0"/>
    <w:rsid w:val="007111DF"/>
    <w:rsid w:val="0071203D"/>
    <w:rsid w:val="0071506E"/>
    <w:rsid w:val="00715236"/>
    <w:rsid w:val="00715909"/>
    <w:rsid w:val="00715A8E"/>
    <w:rsid w:val="00715EB2"/>
    <w:rsid w:val="007167BC"/>
    <w:rsid w:val="007201CE"/>
    <w:rsid w:val="0072068D"/>
    <w:rsid w:val="00720812"/>
    <w:rsid w:val="00720BDB"/>
    <w:rsid w:val="00720D8F"/>
    <w:rsid w:val="00720E32"/>
    <w:rsid w:val="00721677"/>
    <w:rsid w:val="00723430"/>
    <w:rsid w:val="0072559E"/>
    <w:rsid w:val="00726C7D"/>
    <w:rsid w:val="00726F84"/>
    <w:rsid w:val="007270CA"/>
    <w:rsid w:val="007272F0"/>
    <w:rsid w:val="007328DB"/>
    <w:rsid w:val="00733E4F"/>
    <w:rsid w:val="00734543"/>
    <w:rsid w:val="00735D60"/>
    <w:rsid w:val="0073777E"/>
    <w:rsid w:val="0073798A"/>
    <w:rsid w:val="007404D4"/>
    <w:rsid w:val="00741322"/>
    <w:rsid w:val="00741C82"/>
    <w:rsid w:val="00741DE9"/>
    <w:rsid w:val="007427E0"/>
    <w:rsid w:val="0074301A"/>
    <w:rsid w:val="00743695"/>
    <w:rsid w:val="00743999"/>
    <w:rsid w:val="00744734"/>
    <w:rsid w:val="00744C81"/>
    <w:rsid w:val="00744E0C"/>
    <w:rsid w:val="00745476"/>
    <w:rsid w:val="00745C21"/>
    <w:rsid w:val="00747924"/>
    <w:rsid w:val="00751C77"/>
    <w:rsid w:val="00752FF2"/>
    <w:rsid w:val="007533C8"/>
    <w:rsid w:val="0075394E"/>
    <w:rsid w:val="007554C7"/>
    <w:rsid w:val="00755A87"/>
    <w:rsid w:val="00755F95"/>
    <w:rsid w:val="00756E92"/>
    <w:rsid w:val="0075706A"/>
    <w:rsid w:val="00757C8B"/>
    <w:rsid w:val="00762848"/>
    <w:rsid w:val="00762FA2"/>
    <w:rsid w:val="0076328A"/>
    <w:rsid w:val="00763877"/>
    <w:rsid w:val="00764711"/>
    <w:rsid w:val="00764B73"/>
    <w:rsid w:val="0076585D"/>
    <w:rsid w:val="0076656C"/>
    <w:rsid w:val="00767A0B"/>
    <w:rsid w:val="00767D59"/>
    <w:rsid w:val="00771726"/>
    <w:rsid w:val="0077448A"/>
    <w:rsid w:val="0077502C"/>
    <w:rsid w:val="0077540C"/>
    <w:rsid w:val="007759AC"/>
    <w:rsid w:val="00776AAA"/>
    <w:rsid w:val="00776B50"/>
    <w:rsid w:val="007774F0"/>
    <w:rsid w:val="00777E59"/>
    <w:rsid w:val="007803EB"/>
    <w:rsid w:val="00780805"/>
    <w:rsid w:val="00781EC7"/>
    <w:rsid w:val="00782961"/>
    <w:rsid w:val="0078327C"/>
    <w:rsid w:val="00785C7D"/>
    <w:rsid w:val="00786299"/>
    <w:rsid w:val="00787CA5"/>
    <w:rsid w:val="007927B4"/>
    <w:rsid w:val="00792DC3"/>
    <w:rsid w:val="00793588"/>
    <w:rsid w:val="0079501C"/>
    <w:rsid w:val="00795039"/>
    <w:rsid w:val="0079511E"/>
    <w:rsid w:val="00795483"/>
    <w:rsid w:val="007963AF"/>
    <w:rsid w:val="00797EB6"/>
    <w:rsid w:val="007A48E8"/>
    <w:rsid w:val="007A7938"/>
    <w:rsid w:val="007B0660"/>
    <w:rsid w:val="007B1578"/>
    <w:rsid w:val="007B1F95"/>
    <w:rsid w:val="007B2543"/>
    <w:rsid w:val="007B342A"/>
    <w:rsid w:val="007B4000"/>
    <w:rsid w:val="007B4458"/>
    <w:rsid w:val="007B5597"/>
    <w:rsid w:val="007B5973"/>
    <w:rsid w:val="007B6CDE"/>
    <w:rsid w:val="007C068F"/>
    <w:rsid w:val="007C0A37"/>
    <w:rsid w:val="007C1FB8"/>
    <w:rsid w:val="007C2A18"/>
    <w:rsid w:val="007C3A27"/>
    <w:rsid w:val="007C3DA3"/>
    <w:rsid w:val="007C465E"/>
    <w:rsid w:val="007C5CD7"/>
    <w:rsid w:val="007C7113"/>
    <w:rsid w:val="007C7495"/>
    <w:rsid w:val="007C76DB"/>
    <w:rsid w:val="007C7EAC"/>
    <w:rsid w:val="007D0D4C"/>
    <w:rsid w:val="007D101D"/>
    <w:rsid w:val="007D38EE"/>
    <w:rsid w:val="007D3E72"/>
    <w:rsid w:val="007D453F"/>
    <w:rsid w:val="007D4866"/>
    <w:rsid w:val="007D55A1"/>
    <w:rsid w:val="007D7130"/>
    <w:rsid w:val="007D76F9"/>
    <w:rsid w:val="007D7B2D"/>
    <w:rsid w:val="007E0A3A"/>
    <w:rsid w:val="007E13F9"/>
    <w:rsid w:val="007E1AC5"/>
    <w:rsid w:val="007E3686"/>
    <w:rsid w:val="007E3A4B"/>
    <w:rsid w:val="007E429A"/>
    <w:rsid w:val="007E4C5C"/>
    <w:rsid w:val="007E6ABA"/>
    <w:rsid w:val="007E6ABB"/>
    <w:rsid w:val="007E6DA4"/>
    <w:rsid w:val="007E740F"/>
    <w:rsid w:val="007E785D"/>
    <w:rsid w:val="007F0658"/>
    <w:rsid w:val="007F13E6"/>
    <w:rsid w:val="007F2EDB"/>
    <w:rsid w:val="007F3B83"/>
    <w:rsid w:val="007F4757"/>
    <w:rsid w:val="007F5CA8"/>
    <w:rsid w:val="007F7C1C"/>
    <w:rsid w:val="00800130"/>
    <w:rsid w:val="00800F3A"/>
    <w:rsid w:val="00801133"/>
    <w:rsid w:val="00801629"/>
    <w:rsid w:val="00801E74"/>
    <w:rsid w:val="0080261E"/>
    <w:rsid w:val="0080276B"/>
    <w:rsid w:val="00802E42"/>
    <w:rsid w:val="00803A33"/>
    <w:rsid w:val="00804070"/>
    <w:rsid w:val="0080439F"/>
    <w:rsid w:val="00804E30"/>
    <w:rsid w:val="008057DB"/>
    <w:rsid w:val="00805B73"/>
    <w:rsid w:val="008066AA"/>
    <w:rsid w:val="00807082"/>
    <w:rsid w:val="0081086F"/>
    <w:rsid w:val="00810EB2"/>
    <w:rsid w:val="00811D30"/>
    <w:rsid w:val="00812D17"/>
    <w:rsid w:val="00812FAC"/>
    <w:rsid w:val="00814AD7"/>
    <w:rsid w:val="00814D32"/>
    <w:rsid w:val="00820310"/>
    <w:rsid w:val="00820B4A"/>
    <w:rsid w:val="00823161"/>
    <w:rsid w:val="00823207"/>
    <w:rsid w:val="00824BF8"/>
    <w:rsid w:val="00830A74"/>
    <w:rsid w:val="00831392"/>
    <w:rsid w:val="0083215C"/>
    <w:rsid w:val="00832607"/>
    <w:rsid w:val="00832CD6"/>
    <w:rsid w:val="00833551"/>
    <w:rsid w:val="00834719"/>
    <w:rsid w:val="00834AB6"/>
    <w:rsid w:val="0083540B"/>
    <w:rsid w:val="00836F7E"/>
    <w:rsid w:val="00841597"/>
    <w:rsid w:val="00842FA9"/>
    <w:rsid w:val="008470CE"/>
    <w:rsid w:val="00847362"/>
    <w:rsid w:val="00847924"/>
    <w:rsid w:val="00850490"/>
    <w:rsid w:val="00852437"/>
    <w:rsid w:val="008539B9"/>
    <w:rsid w:val="008559ED"/>
    <w:rsid w:val="00855DCD"/>
    <w:rsid w:val="00855F4B"/>
    <w:rsid w:val="00860F87"/>
    <w:rsid w:val="00861264"/>
    <w:rsid w:val="00861626"/>
    <w:rsid w:val="00862373"/>
    <w:rsid w:val="008642C1"/>
    <w:rsid w:val="00864F1C"/>
    <w:rsid w:val="00864F6B"/>
    <w:rsid w:val="00865A80"/>
    <w:rsid w:val="00867D62"/>
    <w:rsid w:val="00870203"/>
    <w:rsid w:val="00870C1F"/>
    <w:rsid w:val="00870EBF"/>
    <w:rsid w:val="008727D0"/>
    <w:rsid w:val="0087327F"/>
    <w:rsid w:val="00874B9C"/>
    <w:rsid w:val="00875F64"/>
    <w:rsid w:val="008761E1"/>
    <w:rsid w:val="00876602"/>
    <w:rsid w:val="00876C9E"/>
    <w:rsid w:val="00876D93"/>
    <w:rsid w:val="0087724A"/>
    <w:rsid w:val="00880203"/>
    <w:rsid w:val="0088050B"/>
    <w:rsid w:val="00881491"/>
    <w:rsid w:val="0088271A"/>
    <w:rsid w:val="0088420F"/>
    <w:rsid w:val="00884BB4"/>
    <w:rsid w:val="00885DBA"/>
    <w:rsid w:val="008869DB"/>
    <w:rsid w:val="00886D07"/>
    <w:rsid w:val="00890DB7"/>
    <w:rsid w:val="0089166E"/>
    <w:rsid w:val="00892316"/>
    <w:rsid w:val="00892A87"/>
    <w:rsid w:val="00892F0B"/>
    <w:rsid w:val="008939EC"/>
    <w:rsid w:val="00894747"/>
    <w:rsid w:val="00894875"/>
    <w:rsid w:val="00895CCF"/>
    <w:rsid w:val="008965E1"/>
    <w:rsid w:val="008972F2"/>
    <w:rsid w:val="00897BD0"/>
    <w:rsid w:val="008A054B"/>
    <w:rsid w:val="008A12B9"/>
    <w:rsid w:val="008A14A0"/>
    <w:rsid w:val="008A3272"/>
    <w:rsid w:val="008A43FE"/>
    <w:rsid w:val="008A46D4"/>
    <w:rsid w:val="008A4876"/>
    <w:rsid w:val="008A5BBC"/>
    <w:rsid w:val="008A7212"/>
    <w:rsid w:val="008B0598"/>
    <w:rsid w:val="008B176D"/>
    <w:rsid w:val="008B2348"/>
    <w:rsid w:val="008B2BC2"/>
    <w:rsid w:val="008B3B26"/>
    <w:rsid w:val="008B4822"/>
    <w:rsid w:val="008B4ADE"/>
    <w:rsid w:val="008B4EEA"/>
    <w:rsid w:val="008B6154"/>
    <w:rsid w:val="008B6D66"/>
    <w:rsid w:val="008B7733"/>
    <w:rsid w:val="008B8657"/>
    <w:rsid w:val="008C1989"/>
    <w:rsid w:val="008C2079"/>
    <w:rsid w:val="008C4006"/>
    <w:rsid w:val="008C4DB0"/>
    <w:rsid w:val="008C4FDA"/>
    <w:rsid w:val="008C64EC"/>
    <w:rsid w:val="008C7B2F"/>
    <w:rsid w:val="008D04FF"/>
    <w:rsid w:val="008D2C98"/>
    <w:rsid w:val="008D3D13"/>
    <w:rsid w:val="008D3DE2"/>
    <w:rsid w:val="008D4516"/>
    <w:rsid w:val="008D4F15"/>
    <w:rsid w:val="008D4F2F"/>
    <w:rsid w:val="008D5705"/>
    <w:rsid w:val="008E0E6B"/>
    <w:rsid w:val="008E1222"/>
    <w:rsid w:val="008E2E38"/>
    <w:rsid w:val="008E3C5F"/>
    <w:rsid w:val="008E628A"/>
    <w:rsid w:val="008E6DE1"/>
    <w:rsid w:val="008E7F72"/>
    <w:rsid w:val="008E7F7A"/>
    <w:rsid w:val="008F07BC"/>
    <w:rsid w:val="008F1F99"/>
    <w:rsid w:val="008F316C"/>
    <w:rsid w:val="008F31AC"/>
    <w:rsid w:val="008F36F4"/>
    <w:rsid w:val="008F460A"/>
    <w:rsid w:val="008F4774"/>
    <w:rsid w:val="008F4CE1"/>
    <w:rsid w:val="008F6874"/>
    <w:rsid w:val="008F6939"/>
    <w:rsid w:val="008F7D70"/>
    <w:rsid w:val="00900250"/>
    <w:rsid w:val="00901098"/>
    <w:rsid w:val="00901B98"/>
    <w:rsid w:val="00902620"/>
    <w:rsid w:val="00902D3D"/>
    <w:rsid w:val="00903B26"/>
    <w:rsid w:val="00904282"/>
    <w:rsid w:val="00904A2C"/>
    <w:rsid w:val="00905059"/>
    <w:rsid w:val="00905522"/>
    <w:rsid w:val="0090709C"/>
    <w:rsid w:val="00907EA8"/>
    <w:rsid w:val="00910C1C"/>
    <w:rsid w:val="00911429"/>
    <w:rsid w:val="00911695"/>
    <w:rsid w:val="00911BA0"/>
    <w:rsid w:val="00911C19"/>
    <w:rsid w:val="00912ACB"/>
    <w:rsid w:val="0091391A"/>
    <w:rsid w:val="009140BB"/>
    <w:rsid w:val="00915BF4"/>
    <w:rsid w:val="00915CCB"/>
    <w:rsid w:val="00916525"/>
    <w:rsid w:val="00916EB3"/>
    <w:rsid w:val="0091715D"/>
    <w:rsid w:val="009178F9"/>
    <w:rsid w:val="00917948"/>
    <w:rsid w:val="00917B16"/>
    <w:rsid w:val="00917FFC"/>
    <w:rsid w:val="00920247"/>
    <w:rsid w:val="00920A1F"/>
    <w:rsid w:val="00921B45"/>
    <w:rsid w:val="00921BBE"/>
    <w:rsid w:val="009224F9"/>
    <w:rsid w:val="009226D1"/>
    <w:rsid w:val="00922E72"/>
    <w:rsid w:val="00925A0B"/>
    <w:rsid w:val="00925CB8"/>
    <w:rsid w:val="00925FF8"/>
    <w:rsid w:val="009265EC"/>
    <w:rsid w:val="009275CD"/>
    <w:rsid w:val="00927A61"/>
    <w:rsid w:val="00927C8E"/>
    <w:rsid w:val="0093020B"/>
    <w:rsid w:val="00930542"/>
    <w:rsid w:val="0093177B"/>
    <w:rsid w:val="00931DA9"/>
    <w:rsid w:val="009331F3"/>
    <w:rsid w:val="0093503E"/>
    <w:rsid w:val="0093722B"/>
    <w:rsid w:val="00937CCE"/>
    <w:rsid w:val="009410DF"/>
    <w:rsid w:val="00941467"/>
    <w:rsid w:val="00941616"/>
    <w:rsid w:val="00941D9E"/>
    <w:rsid w:val="00942FE2"/>
    <w:rsid w:val="00943338"/>
    <w:rsid w:val="0094342D"/>
    <w:rsid w:val="00945168"/>
    <w:rsid w:val="009456A1"/>
    <w:rsid w:val="00947D69"/>
    <w:rsid w:val="009501C2"/>
    <w:rsid w:val="009504F7"/>
    <w:rsid w:val="00950B5D"/>
    <w:rsid w:val="00950D70"/>
    <w:rsid w:val="00951C5F"/>
    <w:rsid w:val="009565BA"/>
    <w:rsid w:val="00956E4E"/>
    <w:rsid w:val="00957588"/>
    <w:rsid w:val="009578E6"/>
    <w:rsid w:val="00957D38"/>
    <w:rsid w:val="00962885"/>
    <w:rsid w:val="00962D89"/>
    <w:rsid w:val="00964866"/>
    <w:rsid w:val="00964F12"/>
    <w:rsid w:val="00965224"/>
    <w:rsid w:val="009672F8"/>
    <w:rsid w:val="00970F6A"/>
    <w:rsid w:val="00972415"/>
    <w:rsid w:val="00974138"/>
    <w:rsid w:val="009769FF"/>
    <w:rsid w:val="00977340"/>
    <w:rsid w:val="0097CE16"/>
    <w:rsid w:val="009806D5"/>
    <w:rsid w:val="00980A3C"/>
    <w:rsid w:val="00981679"/>
    <w:rsid w:val="0098254A"/>
    <w:rsid w:val="00983BEB"/>
    <w:rsid w:val="00984C55"/>
    <w:rsid w:val="00986B93"/>
    <w:rsid w:val="00986D64"/>
    <w:rsid w:val="00986D94"/>
    <w:rsid w:val="009878B5"/>
    <w:rsid w:val="009901A4"/>
    <w:rsid w:val="009901AB"/>
    <w:rsid w:val="00990F58"/>
    <w:rsid w:val="009937BA"/>
    <w:rsid w:val="009940AA"/>
    <w:rsid w:val="00994917"/>
    <w:rsid w:val="009957E2"/>
    <w:rsid w:val="00996885"/>
    <w:rsid w:val="009975BB"/>
    <w:rsid w:val="00997E71"/>
    <w:rsid w:val="00997F2A"/>
    <w:rsid w:val="009A0BE9"/>
    <w:rsid w:val="009A151E"/>
    <w:rsid w:val="009A1551"/>
    <w:rsid w:val="009A2830"/>
    <w:rsid w:val="009A5AED"/>
    <w:rsid w:val="009A6B6B"/>
    <w:rsid w:val="009A7212"/>
    <w:rsid w:val="009B0643"/>
    <w:rsid w:val="009B203D"/>
    <w:rsid w:val="009B2681"/>
    <w:rsid w:val="009B296B"/>
    <w:rsid w:val="009B2B14"/>
    <w:rsid w:val="009B3306"/>
    <w:rsid w:val="009B3D62"/>
    <w:rsid w:val="009B44AE"/>
    <w:rsid w:val="009B456D"/>
    <w:rsid w:val="009B45D4"/>
    <w:rsid w:val="009B4E36"/>
    <w:rsid w:val="009B624A"/>
    <w:rsid w:val="009B71BC"/>
    <w:rsid w:val="009B7DA2"/>
    <w:rsid w:val="009C0B25"/>
    <w:rsid w:val="009C3DCE"/>
    <w:rsid w:val="009C6880"/>
    <w:rsid w:val="009C7414"/>
    <w:rsid w:val="009D045D"/>
    <w:rsid w:val="009D0AC5"/>
    <w:rsid w:val="009D15A7"/>
    <w:rsid w:val="009D3902"/>
    <w:rsid w:val="009D4483"/>
    <w:rsid w:val="009D4C8D"/>
    <w:rsid w:val="009D50C8"/>
    <w:rsid w:val="009D622A"/>
    <w:rsid w:val="009D7F88"/>
    <w:rsid w:val="009E0A64"/>
    <w:rsid w:val="009E1576"/>
    <w:rsid w:val="009E26A0"/>
    <w:rsid w:val="009E2B44"/>
    <w:rsid w:val="009E394D"/>
    <w:rsid w:val="009E4373"/>
    <w:rsid w:val="009E530D"/>
    <w:rsid w:val="009E54D4"/>
    <w:rsid w:val="009E567C"/>
    <w:rsid w:val="009E5A51"/>
    <w:rsid w:val="009E64EE"/>
    <w:rsid w:val="009E7E37"/>
    <w:rsid w:val="009F04A8"/>
    <w:rsid w:val="009F0991"/>
    <w:rsid w:val="009F0B93"/>
    <w:rsid w:val="009F22E6"/>
    <w:rsid w:val="009F240A"/>
    <w:rsid w:val="009F3975"/>
    <w:rsid w:val="009F4864"/>
    <w:rsid w:val="009F619D"/>
    <w:rsid w:val="009F7AB3"/>
    <w:rsid w:val="00A008C1"/>
    <w:rsid w:val="00A00D51"/>
    <w:rsid w:val="00A013E1"/>
    <w:rsid w:val="00A03BDC"/>
    <w:rsid w:val="00A03FBE"/>
    <w:rsid w:val="00A044F0"/>
    <w:rsid w:val="00A04AC8"/>
    <w:rsid w:val="00A04BD2"/>
    <w:rsid w:val="00A04CC8"/>
    <w:rsid w:val="00A04DD1"/>
    <w:rsid w:val="00A0532F"/>
    <w:rsid w:val="00A058A7"/>
    <w:rsid w:val="00A05B37"/>
    <w:rsid w:val="00A07E5D"/>
    <w:rsid w:val="00A100D8"/>
    <w:rsid w:val="00A10B2E"/>
    <w:rsid w:val="00A12E91"/>
    <w:rsid w:val="00A14551"/>
    <w:rsid w:val="00A14ED7"/>
    <w:rsid w:val="00A16203"/>
    <w:rsid w:val="00A16436"/>
    <w:rsid w:val="00A16486"/>
    <w:rsid w:val="00A16ED2"/>
    <w:rsid w:val="00A2098E"/>
    <w:rsid w:val="00A2238E"/>
    <w:rsid w:val="00A22FC7"/>
    <w:rsid w:val="00A2355A"/>
    <w:rsid w:val="00A23B85"/>
    <w:rsid w:val="00A23C64"/>
    <w:rsid w:val="00A25F52"/>
    <w:rsid w:val="00A275D6"/>
    <w:rsid w:val="00A31F31"/>
    <w:rsid w:val="00A33E60"/>
    <w:rsid w:val="00A34769"/>
    <w:rsid w:val="00A37991"/>
    <w:rsid w:val="00A37AE4"/>
    <w:rsid w:val="00A37B8F"/>
    <w:rsid w:val="00A42279"/>
    <w:rsid w:val="00A4348E"/>
    <w:rsid w:val="00A444C3"/>
    <w:rsid w:val="00A4791B"/>
    <w:rsid w:val="00A47DC6"/>
    <w:rsid w:val="00A504A9"/>
    <w:rsid w:val="00A505D6"/>
    <w:rsid w:val="00A51767"/>
    <w:rsid w:val="00A5292D"/>
    <w:rsid w:val="00A52D4C"/>
    <w:rsid w:val="00A53EB9"/>
    <w:rsid w:val="00A53FAE"/>
    <w:rsid w:val="00A546A3"/>
    <w:rsid w:val="00A54D72"/>
    <w:rsid w:val="00A54DEA"/>
    <w:rsid w:val="00A554A8"/>
    <w:rsid w:val="00A55EEC"/>
    <w:rsid w:val="00A56E44"/>
    <w:rsid w:val="00A61083"/>
    <w:rsid w:val="00A62E2C"/>
    <w:rsid w:val="00A636F5"/>
    <w:rsid w:val="00A638A1"/>
    <w:rsid w:val="00A64299"/>
    <w:rsid w:val="00A64713"/>
    <w:rsid w:val="00A64A52"/>
    <w:rsid w:val="00A64FFB"/>
    <w:rsid w:val="00A6690A"/>
    <w:rsid w:val="00A670DA"/>
    <w:rsid w:val="00A709A7"/>
    <w:rsid w:val="00A717C7"/>
    <w:rsid w:val="00A71ED5"/>
    <w:rsid w:val="00A72F4B"/>
    <w:rsid w:val="00A73A84"/>
    <w:rsid w:val="00A74DE8"/>
    <w:rsid w:val="00A76136"/>
    <w:rsid w:val="00A76FA0"/>
    <w:rsid w:val="00A8099E"/>
    <w:rsid w:val="00A80BB6"/>
    <w:rsid w:val="00A81516"/>
    <w:rsid w:val="00A81AD7"/>
    <w:rsid w:val="00A82F8D"/>
    <w:rsid w:val="00A8326A"/>
    <w:rsid w:val="00A83327"/>
    <w:rsid w:val="00A84079"/>
    <w:rsid w:val="00A85A68"/>
    <w:rsid w:val="00A86998"/>
    <w:rsid w:val="00A87001"/>
    <w:rsid w:val="00A87A44"/>
    <w:rsid w:val="00A915B2"/>
    <w:rsid w:val="00A915D9"/>
    <w:rsid w:val="00A917B4"/>
    <w:rsid w:val="00A917DF"/>
    <w:rsid w:val="00A93EEC"/>
    <w:rsid w:val="00A93FB3"/>
    <w:rsid w:val="00A941A0"/>
    <w:rsid w:val="00A9447E"/>
    <w:rsid w:val="00A95697"/>
    <w:rsid w:val="00A95798"/>
    <w:rsid w:val="00A95E39"/>
    <w:rsid w:val="00A96798"/>
    <w:rsid w:val="00A97071"/>
    <w:rsid w:val="00A97FD5"/>
    <w:rsid w:val="00AA1499"/>
    <w:rsid w:val="00AA2087"/>
    <w:rsid w:val="00AA3A85"/>
    <w:rsid w:val="00AA445E"/>
    <w:rsid w:val="00AA55E9"/>
    <w:rsid w:val="00AA64AB"/>
    <w:rsid w:val="00AA6C4F"/>
    <w:rsid w:val="00AA7A22"/>
    <w:rsid w:val="00AB0E06"/>
    <w:rsid w:val="00AB10EC"/>
    <w:rsid w:val="00AB1329"/>
    <w:rsid w:val="00AB13DF"/>
    <w:rsid w:val="00AB1E77"/>
    <w:rsid w:val="00AB3962"/>
    <w:rsid w:val="00AB3E2A"/>
    <w:rsid w:val="00AB49E5"/>
    <w:rsid w:val="00AB5479"/>
    <w:rsid w:val="00AB5658"/>
    <w:rsid w:val="00AB6058"/>
    <w:rsid w:val="00AB6A13"/>
    <w:rsid w:val="00AB7C9F"/>
    <w:rsid w:val="00AC01F4"/>
    <w:rsid w:val="00AC0F9C"/>
    <w:rsid w:val="00AC105C"/>
    <w:rsid w:val="00AC113E"/>
    <w:rsid w:val="00AC1566"/>
    <w:rsid w:val="00AC1D2E"/>
    <w:rsid w:val="00AC29ED"/>
    <w:rsid w:val="00AC2E6D"/>
    <w:rsid w:val="00AC3552"/>
    <w:rsid w:val="00AC487A"/>
    <w:rsid w:val="00AC4DC5"/>
    <w:rsid w:val="00AC4FFC"/>
    <w:rsid w:val="00AC5A81"/>
    <w:rsid w:val="00AC61CE"/>
    <w:rsid w:val="00AC6C92"/>
    <w:rsid w:val="00AC7A4E"/>
    <w:rsid w:val="00AD3C0F"/>
    <w:rsid w:val="00AD442E"/>
    <w:rsid w:val="00AD5FB3"/>
    <w:rsid w:val="00AD652B"/>
    <w:rsid w:val="00AD6C2A"/>
    <w:rsid w:val="00AD6E66"/>
    <w:rsid w:val="00AD77D2"/>
    <w:rsid w:val="00AE1C09"/>
    <w:rsid w:val="00AE24D5"/>
    <w:rsid w:val="00AE3A1F"/>
    <w:rsid w:val="00AE5FBC"/>
    <w:rsid w:val="00AE6165"/>
    <w:rsid w:val="00AE6487"/>
    <w:rsid w:val="00AE6820"/>
    <w:rsid w:val="00AE6A7B"/>
    <w:rsid w:val="00AE6B80"/>
    <w:rsid w:val="00AE724B"/>
    <w:rsid w:val="00AF0581"/>
    <w:rsid w:val="00AF1602"/>
    <w:rsid w:val="00AF308B"/>
    <w:rsid w:val="00AF35B5"/>
    <w:rsid w:val="00AF52D3"/>
    <w:rsid w:val="00AF5746"/>
    <w:rsid w:val="00AF6EBA"/>
    <w:rsid w:val="00AF7D25"/>
    <w:rsid w:val="00AF7F15"/>
    <w:rsid w:val="00B004C5"/>
    <w:rsid w:val="00B0091C"/>
    <w:rsid w:val="00B013FF"/>
    <w:rsid w:val="00B01C66"/>
    <w:rsid w:val="00B023EB"/>
    <w:rsid w:val="00B02D61"/>
    <w:rsid w:val="00B02E8A"/>
    <w:rsid w:val="00B03421"/>
    <w:rsid w:val="00B04056"/>
    <w:rsid w:val="00B05EBB"/>
    <w:rsid w:val="00B05F6F"/>
    <w:rsid w:val="00B05F92"/>
    <w:rsid w:val="00B06A5C"/>
    <w:rsid w:val="00B074B8"/>
    <w:rsid w:val="00B10307"/>
    <w:rsid w:val="00B10FF2"/>
    <w:rsid w:val="00B11C05"/>
    <w:rsid w:val="00B12391"/>
    <w:rsid w:val="00B127A8"/>
    <w:rsid w:val="00B12B40"/>
    <w:rsid w:val="00B14631"/>
    <w:rsid w:val="00B14938"/>
    <w:rsid w:val="00B1501C"/>
    <w:rsid w:val="00B160E1"/>
    <w:rsid w:val="00B20378"/>
    <w:rsid w:val="00B21425"/>
    <w:rsid w:val="00B21553"/>
    <w:rsid w:val="00B219A1"/>
    <w:rsid w:val="00B21B02"/>
    <w:rsid w:val="00B21D29"/>
    <w:rsid w:val="00B229F8"/>
    <w:rsid w:val="00B2405B"/>
    <w:rsid w:val="00B24B1C"/>
    <w:rsid w:val="00B25E6F"/>
    <w:rsid w:val="00B25FA9"/>
    <w:rsid w:val="00B2768B"/>
    <w:rsid w:val="00B305DA"/>
    <w:rsid w:val="00B3241A"/>
    <w:rsid w:val="00B32437"/>
    <w:rsid w:val="00B3245B"/>
    <w:rsid w:val="00B32B94"/>
    <w:rsid w:val="00B33B2C"/>
    <w:rsid w:val="00B33FA3"/>
    <w:rsid w:val="00B34C4B"/>
    <w:rsid w:val="00B36F5A"/>
    <w:rsid w:val="00B36FE8"/>
    <w:rsid w:val="00B3766E"/>
    <w:rsid w:val="00B44F72"/>
    <w:rsid w:val="00B4524A"/>
    <w:rsid w:val="00B46495"/>
    <w:rsid w:val="00B47580"/>
    <w:rsid w:val="00B47DDE"/>
    <w:rsid w:val="00B502D9"/>
    <w:rsid w:val="00B50E27"/>
    <w:rsid w:val="00B52C6C"/>
    <w:rsid w:val="00B53B2D"/>
    <w:rsid w:val="00B53B32"/>
    <w:rsid w:val="00B54133"/>
    <w:rsid w:val="00B54874"/>
    <w:rsid w:val="00B54AEE"/>
    <w:rsid w:val="00B562F5"/>
    <w:rsid w:val="00B60489"/>
    <w:rsid w:val="00B60F14"/>
    <w:rsid w:val="00B6245C"/>
    <w:rsid w:val="00B628E5"/>
    <w:rsid w:val="00B6481C"/>
    <w:rsid w:val="00B664AD"/>
    <w:rsid w:val="00B66C9A"/>
    <w:rsid w:val="00B670DB"/>
    <w:rsid w:val="00B672C5"/>
    <w:rsid w:val="00B676AC"/>
    <w:rsid w:val="00B677D5"/>
    <w:rsid w:val="00B70073"/>
    <w:rsid w:val="00B70586"/>
    <w:rsid w:val="00B713D5"/>
    <w:rsid w:val="00B715F2"/>
    <w:rsid w:val="00B72095"/>
    <w:rsid w:val="00B72288"/>
    <w:rsid w:val="00B7459F"/>
    <w:rsid w:val="00B7574B"/>
    <w:rsid w:val="00B75901"/>
    <w:rsid w:val="00B75FE6"/>
    <w:rsid w:val="00B801A7"/>
    <w:rsid w:val="00B8037A"/>
    <w:rsid w:val="00B80866"/>
    <w:rsid w:val="00B80F9F"/>
    <w:rsid w:val="00B82CF4"/>
    <w:rsid w:val="00B8351D"/>
    <w:rsid w:val="00B84ED2"/>
    <w:rsid w:val="00B8573D"/>
    <w:rsid w:val="00B87615"/>
    <w:rsid w:val="00B9198A"/>
    <w:rsid w:val="00B91A6F"/>
    <w:rsid w:val="00B9309E"/>
    <w:rsid w:val="00B944F3"/>
    <w:rsid w:val="00B97474"/>
    <w:rsid w:val="00BA0D04"/>
    <w:rsid w:val="00BA10C6"/>
    <w:rsid w:val="00BA1BCF"/>
    <w:rsid w:val="00BA1F37"/>
    <w:rsid w:val="00BA2555"/>
    <w:rsid w:val="00BA2B68"/>
    <w:rsid w:val="00BA6ABA"/>
    <w:rsid w:val="00BB0433"/>
    <w:rsid w:val="00BB044C"/>
    <w:rsid w:val="00BB247B"/>
    <w:rsid w:val="00BB445C"/>
    <w:rsid w:val="00BB5B46"/>
    <w:rsid w:val="00BB5E11"/>
    <w:rsid w:val="00BB6139"/>
    <w:rsid w:val="00BB73F4"/>
    <w:rsid w:val="00BB7EEA"/>
    <w:rsid w:val="00BC0427"/>
    <w:rsid w:val="00BC17D0"/>
    <w:rsid w:val="00BC17E5"/>
    <w:rsid w:val="00BC339E"/>
    <w:rsid w:val="00BC42E9"/>
    <w:rsid w:val="00BC4A1F"/>
    <w:rsid w:val="00BC5605"/>
    <w:rsid w:val="00BC5AAA"/>
    <w:rsid w:val="00BC605C"/>
    <w:rsid w:val="00BC6BF9"/>
    <w:rsid w:val="00BC725D"/>
    <w:rsid w:val="00BD2305"/>
    <w:rsid w:val="00BD2C82"/>
    <w:rsid w:val="00BD3AC3"/>
    <w:rsid w:val="00BD43B9"/>
    <w:rsid w:val="00BD6312"/>
    <w:rsid w:val="00BD6F60"/>
    <w:rsid w:val="00BD7A7D"/>
    <w:rsid w:val="00BE003D"/>
    <w:rsid w:val="00BE1585"/>
    <w:rsid w:val="00BE19C8"/>
    <w:rsid w:val="00BE1B60"/>
    <w:rsid w:val="00BE2E9E"/>
    <w:rsid w:val="00BE3CD9"/>
    <w:rsid w:val="00BE4D76"/>
    <w:rsid w:val="00BE5B94"/>
    <w:rsid w:val="00BE6146"/>
    <w:rsid w:val="00BE6B6A"/>
    <w:rsid w:val="00BE7742"/>
    <w:rsid w:val="00BF00C1"/>
    <w:rsid w:val="00BF39FC"/>
    <w:rsid w:val="00BF3C06"/>
    <w:rsid w:val="00C00C6D"/>
    <w:rsid w:val="00C0243F"/>
    <w:rsid w:val="00C0276F"/>
    <w:rsid w:val="00C042BC"/>
    <w:rsid w:val="00C04463"/>
    <w:rsid w:val="00C05C53"/>
    <w:rsid w:val="00C0627B"/>
    <w:rsid w:val="00C07018"/>
    <w:rsid w:val="00C10276"/>
    <w:rsid w:val="00C104CA"/>
    <w:rsid w:val="00C11878"/>
    <w:rsid w:val="00C12D85"/>
    <w:rsid w:val="00C13281"/>
    <w:rsid w:val="00C141A2"/>
    <w:rsid w:val="00C15B62"/>
    <w:rsid w:val="00C16481"/>
    <w:rsid w:val="00C16B76"/>
    <w:rsid w:val="00C21156"/>
    <w:rsid w:val="00C21E19"/>
    <w:rsid w:val="00C23C8D"/>
    <w:rsid w:val="00C25A5E"/>
    <w:rsid w:val="00C26B1F"/>
    <w:rsid w:val="00C26E1A"/>
    <w:rsid w:val="00C27D1B"/>
    <w:rsid w:val="00C27E2F"/>
    <w:rsid w:val="00C3068E"/>
    <w:rsid w:val="00C30B16"/>
    <w:rsid w:val="00C30FA5"/>
    <w:rsid w:val="00C314D0"/>
    <w:rsid w:val="00C326AD"/>
    <w:rsid w:val="00C332F2"/>
    <w:rsid w:val="00C34990"/>
    <w:rsid w:val="00C34DF3"/>
    <w:rsid w:val="00C350F7"/>
    <w:rsid w:val="00C358B2"/>
    <w:rsid w:val="00C36052"/>
    <w:rsid w:val="00C365E6"/>
    <w:rsid w:val="00C37025"/>
    <w:rsid w:val="00C37665"/>
    <w:rsid w:val="00C4025B"/>
    <w:rsid w:val="00C413CB"/>
    <w:rsid w:val="00C41AAD"/>
    <w:rsid w:val="00C424D4"/>
    <w:rsid w:val="00C42B19"/>
    <w:rsid w:val="00C42B8E"/>
    <w:rsid w:val="00C4438A"/>
    <w:rsid w:val="00C44AF5"/>
    <w:rsid w:val="00C45043"/>
    <w:rsid w:val="00C45176"/>
    <w:rsid w:val="00C4552B"/>
    <w:rsid w:val="00C45532"/>
    <w:rsid w:val="00C45A86"/>
    <w:rsid w:val="00C4647D"/>
    <w:rsid w:val="00C46825"/>
    <w:rsid w:val="00C468C0"/>
    <w:rsid w:val="00C46A56"/>
    <w:rsid w:val="00C46D12"/>
    <w:rsid w:val="00C4764C"/>
    <w:rsid w:val="00C500FA"/>
    <w:rsid w:val="00C50BBF"/>
    <w:rsid w:val="00C53C0B"/>
    <w:rsid w:val="00C545BF"/>
    <w:rsid w:val="00C546D8"/>
    <w:rsid w:val="00C54714"/>
    <w:rsid w:val="00C55E86"/>
    <w:rsid w:val="00C56692"/>
    <w:rsid w:val="00C56AE5"/>
    <w:rsid w:val="00C57195"/>
    <w:rsid w:val="00C601CC"/>
    <w:rsid w:val="00C60F42"/>
    <w:rsid w:val="00C60F7D"/>
    <w:rsid w:val="00C66C70"/>
    <w:rsid w:val="00C66E96"/>
    <w:rsid w:val="00C677BF"/>
    <w:rsid w:val="00C70786"/>
    <w:rsid w:val="00C7146D"/>
    <w:rsid w:val="00C7422D"/>
    <w:rsid w:val="00C74F4B"/>
    <w:rsid w:val="00C75586"/>
    <w:rsid w:val="00C76073"/>
    <w:rsid w:val="00C8080A"/>
    <w:rsid w:val="00C826F1"/>
    <w:rsid w:val="00C829F4"/>
    <w:rsid w:val="00C82B20"/>
    <w:rsid w:val="00C82D9A"/>
    <w:rsid w:val="00C83033"/>
    <w:rsid w:val="00C830D9"/>
    <w:rsid w:val="00C83CED"/>
    <w:rsid w:val="00C83F36"/>
    <w:rsid w:val="00C84F08"/>
    <w:rsid w:val="00C85824"/>
    <w:rsid w:val="00C8674A"/>
    <w:rsid w:val="00C86AF9"/>
    <w:rsid w:val="00C86EB7"/>
    <w:rsid w:val="00C90749"/>
    <w:rsid w:val="00C90F66"/>
    <w:rsid w:val="00C9207E"/>
    <w:rsid w:val="00C92DC3"/>
    <w:rsid w:val="00C93EE0"/>
    <w:rsid w:val="00C93FA4"/>
    <w:rsid w:val="00C94F79"/>
    <w:rsid w:val="00C95720"/>
    <w:rsid w:val="00CA1AD4"/>
    <w:rsid w:val="00CA28FE"/>
    <w:rsid w:val="00CA2F34"/>
    <w:rsid w:val="00CA3324"/>
    <w:rsid w:val="00CA42B1"/>
    <w:rsid w:val="00CA46EA"/>
    <w:rsid w:val="00CA49E3"/>
    <w:rsid w:val="00CA54F6"/>
    <w:rsid w:val="00CA5D04"/>
    <w:rsid w:val="00CA6022"/>
    <w:rsid w:val="00CA7196"/>
    <w:rsid w:val="00CA7CFB"/>
    <w:rsid w:val="00CB1EB6"/>
    <w:rsid w:val="00CB24D0"/>
    <w:rsid w:val="00CB4C38"/>
    <w:rsid w:val="00CB55A2"/>
    <w:rsid w:val="00CB56EF"/>
    <w:rsid w:val="00CB63B0"/>
    <w:rsid w:val="00CB6563"/>
    <w:rsid w:val="00CB6AB5"/>
    <w:rsid w:val="00CB7203"/>
    <w:rsid w:val="00CC0F9D"/>
    <w:rsid w:val="00CC173E"/>
    <w:rsid w:val="00CC34F8"/>
    <w:rsid w:val="00CC46B7"/>
    <w:rsid w:val="00CC4D8B"/>
    <w:rsid w:val="00CC4F9C"/>
    <w:rsid w:val="00CC5A9B"/>
    <w:rsid w:val="00CC6EFD"/>
    <w:rsid w:val="00CC7E29"/>
    <w:rsid w:val="00CD0B3A"/>
    <w:rsid w:val="00CD0BD9"/>
    <w:rsid w:val="00CD1D3B"/>
    <w:rsid w:val="00CD38B1"/>
    <w:rsid w:val="00CD7373"/>
    <w:rsid w:val="00CD7587"/>
    <w:rsid w:val="00CD7716"/>
    <w:rsid w:val="00CE07D6"/>
    <w:rsid w:val="00CE0A55"/>
    <w:rsid w:val="00CE1004"/>
    <w:rsid w:val="00CE1872"/>
    <w:rsid w:val="00CE1A43"/>
    <w:rsid w:val="00CE1CC5"/>
    <w:rsid w:val="00CE24B6"/>
    <w:rsid w:val="00CE2C54"/>
    <w:rsid w:val="00CE2EE8"/>
    <w:rsid w:val="00CE34CD"/>
    <w:rsid w:val="00CE61A5"/>
    <w:rsid w:val="00CE748F"/>
    <w:rsid w:val="00CF0515"/>
    <w:rsid w:val="00CF260D"/>
    <w:rsid w:val="00CF2753"/>
    <w:rsid w:val="00CF41E9"/>
    <w:rsid w:val="00D00175"/>
    <w:rsid w:val="00D0027E"/>
    <w:rsid w:val="00D009CA"/>
    <w:rsid w:val="00D04F6B"/>
    <w:rsid w:val="00D075D8"/>
    <w:rsid w:val="00D110A6"/>
    <w:rsid w:val="00D11201"/>
    <w:rsid w:val="00D11214"/>
    <w:rsid w:val="00D11518"/>
    <w:rsid w:val="00D11ED8"/>
    <w:rsid w:val="00D121A5"/>
    <w:rsid w:val="00D15381"/>
    <w:rsid w:val="00D156EB"/>
    <w:rsid w:val="00D17A83"/>
    <w:rsid w:val="00D20E4A"/>
    <w:rsid w:val="00D2129B"/>
    <w:rsid w:val="00D2195C"/>
    <w:rsid w:val="00D21DCF"/>
    <w:rsid w:val="00D23C60"/>
    <w:rsid w:val="00D23DF9"/>
    <w:rsid w:val="00D26147"/>
    <w:rsid w:val="00D273C3"/>
    <w:rsid w:val="00D30F55"/>
    <w:rsid w:val="00D310D9"/>
    <w:rsid w:val="00D33735"/>
    <w:rsid w:val="00D339BA"/>
    <w:rsid w:val="00D33BDE"/>
    <w:rsid w:val="00D34DA6"/>
    <w:rsid w:val="00D34DF3"/>
    <w:rsid w:val="00D42CBC"/>
    <w:rsid w:val="00D43AE6"/>
    <w:rsid w:val="00D44086"/>
    <w:rsid w:val="00D47932"/>
    <w:rsid w:val="00D52726"/>
    <w:rsid w:val="00D5410B"/>
    <w:rsid w:val="00D54803"/>
    <w:rsid w:val="00D55023"/>
    <w:rsid w:val="00D552E6"/>
    <w:rsid w:val="00D55A1A"/>
    <w:rsid w:val="00D55A75"/>
    <w:rsid w:val="00D604BA"/>
    <w:rsid w:val="00D609F8"/>
    <w:rsid w:val="00D6101C"/>
    <w:rsid w:val="00D61785"/>
    <w:rsid w:val="00D62A98"/>
    <w:rsid w:val="00D62BFC"/>
    <w:rsid w:val="00D63680"/>
    <w:rsid w:val="00D63DC3"/>
    <w:rsid w:val="00D65C24"/>
    <w:rsid w:val="00D65E0B"/>
    <w:rsid w:val="00D6652A"/>
    <w:rsid w:val="00D66FFF"/>
    <w:rsid w:val="00D67082"/>
    <w:rsid w:val="00D70658"/>
    <w:rsid w:val="00D70BED"/>
    <w:rsid w:val="00D71317"/>
    <w:rsid w:val="00D71C63"/>
    <w:rsid w:val="00D74CA1"/>
    <w:rsid w:val="00D75846"/>
    <w:rsid w:val="00D764AE"/>
    <w:rsid w:val="00D7707E"/>
    <w:rsid w:val="00D800E3"/>
    <w:rsid w:val="00D80115"/>
    <w:rsid w:val="00D817B9"/>
    <w:rsid w:val="00D83908"/>
    <w:rsid w:val="00D841EF"/>
    <w:rsid w:val="00D84C18"/>
    <w:rsid w:val="00D850D1"/>
    <w:rsid w:val="00D85513"/>
    <w:rsid w:val="00D856D3"/>
    <w:rsid w:val="00D90CD8"/>
    <w:rsid w:val="00D93595"/>
    <w:rsid w:val="00D93A84"/>
    <w:rsid w:val="00D96BB7"/>
    <w:rsid w:val="00D96C4B"/>
    <w:rsid w:val="00D96F85"/>
    <w:rsid w:val="00D97D54"/>
    <w:rsid w:val="00DA011F"/>
    <w:rsid w:val="00DA01CD"/>
    <w:rsid w:val="00DA0AC3"/>
    <w:rsid w:val="00DA0BEA"/>
    <w:rsid w:val="00DA2918"/>
    <w:rsid w:val="00DA2D41"/>
    <w:rsid w:val="00DA3D3E"/>
    <w:rsid w:val="00DA3FD3"/>
    <w:rsid w:val="00DA4A64"/>
    <w:rsid w:val="00DA762F"/>
    <w:rsid w:val="00DB0CCA"/>
    <w:rsid w:val="00DB0E1B"/>
    <w:rsid w:val="00DB1B3B"/>
    <w:rsid w:val="00DB25B1"/>
    <w:rsid w:val="00DB3B7A"/>
    <w:rsid w:val="00DB4BAF"/>
    <w:rsid w:val="00DB6F28"/>
    <w:rsid w:val="00DC0173"/>
    <w:rsid w:val="00DC0242"/>
    <w:rsid w:val="00DC0A15"/>
    <w:rsid w:val="00DC0A29"/>
    <w:rsid w:val="00DC3847"/>
    <w:rsid w:val="00DC4370"/>
    <w:rsid w:val="00DC62AF"/>
    <w:rsid w:val="00DC65DE"/>
    <w:rsid w:val="00DC6D33"/>
    <w:rsid w:val="00DD2207"/>
    <w:rsid w:val="00DD2268"/>
    <w:rsid w:val="00DD2F7E"/>
    <w:rsid w:val="00DD4D2F"/>
    <w:rsid w:val="00DD55EA"/>
    <w:rsid w:val="00DD5FA6"/>
    <w:rsid w:val="00DD68F1"/>
    <w:rsid w:val="00DE3714"/>
    <w:rsid w:val="00DE45E2"/>
    <w:rsid w:val="00DE49E0"/>
    <w:rsid w:val="00DE4E40"/>
    <w:rsid w:val="00DE5FBE"/>
    <w:rsid w:val="00DE6970"/>
    <w:rsid w:val="00DE7FDC"/>
    <w:rsid w:val="00DF0740"/>
    <w:rsid w:val="00DF3B67"/>
    <w:rsid w:val="00DF5927"/>
    <w:rsid w:val="00DF74D6"/>
    <w:rsid w:val="00DF784C"/>
    <w:rsid w:val="00E00077"/>
    <w:rsid w:val="00E032CF"/>
    <w:rsid w:val="00E04C00"/>
    <w:rsid w:val="00E0658F"/>
    <w:rsid w:val="00E06F69"/>
    <w:rsid w:val="00E0762E"/>
    <w:rsid w:val="00E07818"/>
    <w:rsid w:val="00E07B20"/>
    <w:rsid w:val="00E109BF"/>
    <w:rsid w:val="00E12783"/>
    <w:rsid w:val="00E13E4F"/>
    <w:rsid w:val="00E13F79"/>
    <w:rsid w:val="00E14368"/>
    <w:rsid w:val="00E14BA4"/>
    <w:rsid w:val="00E14BE9"/>
    <w:rsid w:val="00E15409"/>
    <w:rsid w:val="00E172A2"/>
    <w:rsid w:val="00E21B41"/>
    <w:rsid w:val="00E2285B"/>
    <w:rsid w:val="00E235CE"/>
    <w:rsid w:val="00E23FC8"/>
    <w:rsid w:val="00E251F2"/>
    <w:rsid w:val="00E2551C"/>
    <w:rsid w:val="00E262E4"/>
    <w:rsid w:val="00E32BFD"/>
    <w:rsid w:val="00E33583"/>
    <w:rsid w:val="00E340EA"/>
    <w:rsid w:val="00E36059"/>
    <w:rsid w:val="00E37609"/>
    <w:rsid w:val="00E37748"/>
    <w:rsid w:val="00E40453"/>
    <w:rsid w:val="00E40494"/>
    <w:rsid w:val="00E40AF7"/>
    <w:rsid w:val="00E41079"/>
    <w:rsid w:val="00E41FD5"/>
    <w:rsid w:val="00E42649"/>
    <w:rsid w:val="00E456CF"/>
    <w:rsid w:val="00E45BCA"/>
    <w:rsid w:val="00E46F39"/>
    <w:rsid w:val="00E4787E"/>
    <w:rsid w:val="00E47EEF"/>
    <w:rsid w:val="00E50ECF"/>
    <w:rsid w:val="00E51191"/>
    <w:rsid w:val="00E513CC"/>
    <w:rsid w:val="00E52B52"/>
    <w:rsid w:val="00E54A42"/>
    <w:rsid w:val="00E54FE9"/>
    <w:rsid w:val="00E550E3"/>
    <w:rsid w:val="00E55C60"/>
    <w:rsid w:val="00E562A8"/>
    <w:rsid w:val="00E5731F"/>
    <w:rsid w:val="00E57389"/>
    <w:rsid w:val="00E57E3D"/>
    <w:rsid w:val="00E60B70"/>
    <w:rsid w:val="00E61B70"/>
    <w:rsid w:val="00E61CC6"/>
    <w:rsid w:val="00E620E4"/>
    <w:rsid w:val="00E6282A"/>
    <w:rsid w:val="00E63153"/>
    <w:rsid w:val="00E633B8"/>
    <w:rsid w:val="00E657BE"/>
    <w:rsid w:val="00E657DE"/>
    <w:rsid w:val="00E6631C"/>
    <w:rsid w:val="00E70B71"/>
    <w:rsid w:val="00E71C3C"/>
    <w:rsid w:val="00E7273F"/>
    <w:rsid w:val="00E7309F"/>
    <w:rsid w:val="00E73C41"/>
    <w:rsid w:val="00E7418B"/>
    <w:rsid w:val="00E81BB4"/>
    <w:rsid w:val="00E84A65"/>
    <w:rsid w:val="00E84DD1"/>
    <w:rsid w:val="00E8541E"/>
    <w:rsid w:val="00E868E9"/>
    <w:rsid w:val="00E86AF0"/>
    <w:rsid w:val="00E870DA"/>
    <w:rsid w:val="00E8724C"/>
    <w:rsid w:val="00E87623"/>
    <w:rsid w:val="00E87F8B"/>
    <w:rsid w:val="00E908B1"/>
    <w:rsid w:val="00E90957"/>
    <w:rsid w:val="00E91378"/>
    <w:rsid w:val="00E9149F"/>
    <w:rsid w:val="00E93310"/>
    <w:rsid w:val="00E93EAC"/>
    <w:rsid w:val="00E95EAB"/>
    <w:rsid w:val="00E96CED"/>
    <w:rsid w:val="00E976BC"/>
    <w:rsid w:val="00EA2248"/>
    <w:rsid w:val="00EA3649"/>
    <w:rsid w:val="00EA3DC1"/>
    <w:rsid w:val="00EA3FC1"/>
    <w:rsid w:val="00EA4273"/>
    <w:rsid w:val="00EA4301"/>
    <w:rsid w:val="00EA48C4"/>
    <w:rsid w:val="00EA565F"/>
    <w:rsid w:val="00EA57A1"/>
    <w:rsid w:val="00EA6511"/>
    <w:rsid w:val="00EA7050"/>
    <w:rsid w:val="00EA7129"/>
    <w:rsid w:val="00EB1450"/>
    <w:rsid w:val="00EB2081"/>
    <w:rsid w:val="00EB21B4"/>
    <w:rsid w:val="00EB2426"/>
    <w:rsid w:val="00EB2FCA"/>
    <w:rsid w:val="00EB2FE6"/>
    <w:rsid w:val="00EB436D"/>
    <w:rsid w:val="00EB51F3"/>
    <w:rsid w:val="00EB5860"/>
    <w:rsid w:val="00EB5E60"/>
    <w:rsid w:val="00EB5EB3"/>
    <w:rsid w:val="00EB7EB8"/>
    <w:rsid w:val="00EC060B"/>
    <w:rsid w:val="00EC0B65"/>
    <w:rsid w:val="00EC0BD6"/>
    <w:rsid w:val="00EC0F8D"/>
    <w:rsid w:val="00EC1021"/>
    <w:rsid w:val="00EC2CBB"/>
    <w:rsid w:val="00EC3D99"/>
    <w:rsid w:val="00EC44A5"/>
    <w:rsid w:val="00EC4A21"/>
    <w:rsid w:val="00EC4F7E"/>
    <w:rsid w:val="00EC5BDD"/>
    <w:rsid w:val="00EC71A4"/>
    <w:rsid w:val="00ED02C1"/>
    <w:rsid w:val="00ED076E"/>
    <w:rsid w:val="00ED1A3B"/>
    <w:rsid w:val="00ED1DDB"/>
    <w:rsid w:val="00ED26B0"/>
    <w:rsid w:val="00ED2E89"/>
    <w:rsid w:val="00ED3445"/>
    <w:rsid w:val="00ED4435"/>
    <w:rsid w:val="00ED4861"/>
    <w:rsid w:val="00ED542D"/>
    <w:rsid w:val="00ED5FC0"/>
    <w:rsid w:val="00ED6880"/>
    <w:rsid w:val="00EE12A0"/>
    <w:rsid w:val="00EE2BD9"/>
    <w:rsid w:val="00EE2BF2"/>
    <w:rsid w:val="00EE2E66"/>
    <w:rsid w:val="00EE3CE0"/>
    <w:rsid w:val="00EE4009"/>
    <w:rsid w:val="00EE4AF1"/>
    <w:rsid w:val="00EE573A"/>
    <w:rsid w:val="00EE5AEC"/>
    <w:rsid w:val="00EE5F7F"/>
    <w:rsid w:val="00EE607B"/>
    <w:rsid w:val="00EF0141"/>
    <w:rsid w:val="00EF0469"/>
    <w:rsid w:val="00EF1F34"/>
    <w:rsid w:val="00EF273D"/>
    <w:rsid w:val="00EF2904"/>
    <w:rsid w:val="00EF29F7"/>
    <w:rsid w:val="00EF428E"/>
    <w:rsid w:val="00EF7E57"/>
    <w:rsid w:val="00F01208"/>
    <w:rsid w:val="00F035ED"/>
    <w:rsid w:val="00F03A97"/>
    <w:rsid w:val="00F041A4"/>
    <w:rsid w:val="00F04442"/>
    <w:rsid w:val="00F06BF6"/>
    <w:rsid w:val="00F06C27"/>
    <w:rsid w:val="00F116FE"/>
    <w:rsid w:val="00F11B80"/>
    <w:rsid w:val="00F12899"/>
    <w:rsid w:val="00F1370B"/>
    <w:rsid w:val="00F139CB"/>
    <w:rsid w:val="00F13ED0"/>
    <w:rsid w:val="00F1545D"/>
    <w:rsid w:val="00F15FF7"/>
    <w:rsid w:val="00F16BD2"/>
    <w:rsid w:val="00F205B5"/>
    <w:rsid w:val="00F20DED"/>
    <w:rsid w:val="00F2153B"/>
    <w:rsid w:val="00F2165C"/>
    <w:rsid w:val="00F23845"/>
    <w:rsid w:val="00F24447"/>
    <w:rsid w:val="00F252F8"/>
    <w:rsid w:val="00F25345"/>
    <w:rsid w:val="00F30ACE"/>
    <w:rsid w:val="00F30F77"/>
    <w:rsid w:val="00F314B5"/>
    <w:rsid w:val="00F3205A"/>
    <w:rsid w:val="00F33410"/>
    <w:rsid w:val="00F33C94"/>
    <w:rsid w:val="00F3420E"/>
    <w:rsid w:val="00F34266"/>
    <w:rsid w:val="00F348B6"/>
    <w:rsid w:val="00F3490B"/>
    <w:rsid w:val="00F359ED"/>
    <w:rsid w:val="00F36541"/>
    <w:rsid w:val="00F40524"/>
    <w:rsid w:val="00F439CD"/>
    <w:rsid w:val="00F441FE"/>
    <w:rsid w:val="00F46597"/>
    <w:rsid w:val="00F47057"/>
    <w:rsid w:val="00F470FA"/>
    <w:rsid w:val="00F47351"/>
    <w:rsid w:val="00F47E15"/>
    <w:rsid w:val="00F52F15"/>
    <w:rsid w:val="00F53F44"/>
    <w:rsid w:val="00F55E26"/>
    <w:rsid w:val="00F566E2"/>
    <w:rsid w:val="00F56C4E"/>
    <w:rsid w:val="00F56F87"/>
    <w:rsid w:val="00F57BF4"/>
    <w:rsid w:val="00F57E96"/>
    <w:rsid w:val="00F60636"/>
    <w:rsid w:val="00F616DC"/>
    <w:rsid w:val="00F61AF0"/>
    <w:rsid w:val="00F61FD5"/>
    <w:rsid w:val="00F622FD"/>
    <w:rsid w:val="00F62D80"/>
    <w:rsid w:val="00F63891"/>
    <w:rsid w:val="00F6415D"/>
    <w:rsid w:val="00F6428B"/>
    <w:rsid w:val="00F65D81"/>
    <w:rsid w:val="00F65EC7"/>
    <w:rsid w:val="00F664C5"/>
    <w:rsid w:val="00F66EBE"/>
    <w:rsid w:val="00F67783"/>
    <w:rsid w:val="00F71643"/>
    <w:rsid w:val="00F72D02"/>
    <w:rsid w:val="00F74AA4"/>
    <w:rsid w:val="00F7526A"/>
    <w:rsid w:val="00F75CB6"/>
    <w:rsid w:val="00F7682A"/>
    <w:rsid w:val="00F76B2F"/>
    <w:rsid w:val="00F8076D"/>
    <w:rsid w:val="00F80B3E"/>
    <w:rsid w:val="00F810A3"/>
    <w:rsid w:val="00F8172B"/>
    <w:rsid w:val="00F81CD2"/>
    <w:rsid w:val="00F83961"/>
    <w:rsid w:val="00F83B62"/>
    <w:rsid w:val="00F860E5"/>
    <w:rsid w:val="00F869D8"/>
    <w:rsid w:val="00F903E7"/>
    <w:rsid w:val="00F91EB2"/>
    <w:rsid w:val="00F929E8"/>
    <w:rsid w:val="00F93ADC"/>
    <w:rsid w:val="00F949B2"/>
    <w:rsid w:val="00F94DBD"/>
    <w:rsid w:val="00F95066"/>
    <w:rsid w:val="00F979AF"/>
    <w:rsid w:val="00FA0C5F"/>
    <w:rsid w:val="00FA4260"/>
    <w:rsid w:val="00FA4EF8"/>
    <w:rsid w:val="00FA5778"/>
    <w:rsid w:val="00FA587D"/>
    <w:rsid w:val="00FA660C"/>
    <w:rsid w:val="00FA6E54"/>
    <w:rsid w:val="00FB0579"/>
    <w:rsid w:val="00FB0598"/>
    <w:rsid w:val="00FB088E"/>
    <w:rsid w:val="00FB0BDE"/>
    <w:rsid w:val="00FB14BE"/>
    <w:rsid w:val="00FB185B"/>
    <w:rsid w:val="00FB2144"/>
    <w:rsid w:val="00FB3439"/>
    <w:rsid w:val="00FB3ABB"/>
    <w:rsid w:val="00FB4D6D"/>
    <w:rsid w:val="00FB546A"/>
    <w:rsid w:val="00FB631A"/>
    <w:rsid w:val="00FB717A"/>
    <w:rsid w:val="00FB74C5"/>
    <w:rsid w:val="00FB77AA"/>
    <w:rsid w:val="00FC0C93"/>
    <w:rsid w:val="00FC1946"/>
    <w:rsid w:val="00FC21BC"/>
    <w:rsid w:val="00FC2EF0"/>
    <w:rsid w:val="00FC4752"/>
    <w:rsid w:val="00FC5020"/>
    <w:rsid w:val="00FC582C"/>
    <w:rsid w:val="00FC5958"/>
    <w:rsid w:val="00FC5E45"/>
    <w:rsid w:val="00FC67ED"/>
    <w:rsid w:val="00FD0F7B"/>
    <w:rsid w:val="00FD17D5"/>
    <w:rsid w:val="00FD1A1E"/>
    <w:rsid w:val="00FD50E0"/>
    <w:rsid w:val="00FD5732"/>
    <w:rsid w:val="00FD671F"/>
    <w:rsid w:val="00FD6A19"/>
    <w:rsid w:val="00FD6B13"/>
    <w:rsid w:val="00FD6B84"/>
    <w:rsid w:val="00FE0235"/>
    <w:rsid w:val="00FE13EC"/>
    <w:rsid w:val="00FE27CE"/>
    <w:rsid w:val="00FE2DE6"/>
    <w:rsid w:val="00FE333F"/>
    <w:rsid w:val="00FE4433"/>
    <w:rsid w:val="00FE4EB9"/>
    <w:rsid w:val="00FE5D02"/>
    <w:rsid w:val="00FE6C63"/>
    <w:rsid w:val="00FE78A4"/>
    <w:rsid w:val="00FF047E"/>
    <w:rsid w:val="00FF210D"/>
    <w:rsid w:val="00FF397D"/>
    <w:rsid w:val="00FF5D5E"/>
    <w:rsid w:val="00FF6454"/>
    <w:rsid w:val="00FF7230"/>
    <w:rsid w:val="00FF7A2C"/>
    <w:rsid w:val="0115F4D2"/>
    <w:rsid w:val="01E1BF7B"/>
    <w:rsid w:val="022FAF49"/>
    <w:rsid w:val="0246ABEE"/>
    <w:rsid w:val="0285D755"/>
    <w:rsid w:val="0289503E"/>
    <w:rsid w:val="02ECCB65"/>
    <w:rsid w:val="0338C69D"/>
    <w:rsid w:val="03C1BAC9"/>
    <w:rsid w:val="04013B7F"/>
    <w:rsid w:val="0403EED4"/>
    <w:rsid w:val="0443F0EB"/>
    <w:rsid w:val="045C4B80"/>
    <w:rsid w:val="05628AE3"/>
    <w:rsid w:val="065DD8FC"/>
    <w:rsid w:val="0662DBA4"/>
    <w:rsid w:val="06B00CD4"/>
    <w:rsid w:val="06EC4923"/>
    <w:rsid w:val="0705C56D"/>
    <w:rsid w:val="0711F961"/>
    <w:rsid w:val="071E5F37"/>
    <w:rsid w:val="07265977"/>
    <w:rsid w:val="0765CD5A"/>
    <w:rsid w:val="0786FBCD"/>
    <w:rsid w:val="078C15A1"/>
    <w:rsid w:val="07DAF87B"/>
    <w:rsid w:val="086914B9"/>
    <w:rsid w:val="08AE3366"/>
    <w:rsid w:val="08C3E3AD"/>
    <w:rsid w:val="092362D7"/>
    <w:rsid w:val="092ABA1F"/>
    <w:rsid w:val="095E7FA4"/>
    <w:rsid w:val="09EAD46C"/>
    <w:rsid w:val="0A28A4C5"/>
    <w:rsid w:val="0A29D040"/>
    <w:rsid w:val="0ABE1E41"/>
    <w:rsid w:val="0AEAF198"/>
    <w:rsid w:val="0B07784B"/>
    <w:rsid w:val="0B2658C0"/>
    <w:rsid w:val="0B7DB3E0"/>
    <w:rsid w:val="0BBD6932"/>
    <w:rsid w:val="0CA0D99F"/>
    <w:rsid w:val="0CD8364A"/>
    <w:rsid w:val="0D1C005D"/>
    <w:rsid w:val="0D434F33"/>
    <w:rsid w:val="0D5365FD"/>
    <w:rsid w:val="0D8D5C26"/>
    <w:rsid w:val="0DB4AC40"/>
    <w:rsid w:val="0E40F836"/>
    <w:rsid w:val="0E4520E9"/>
    <w:rsid w:val="0E61AEE0"/>
    <w:rsid w:val="0EC149F7"/>
    <w:rsid w:val="0ECB2EA8"/>
    <w:rsid w:val="0F47B64A"/>
    <w:rsid w:val="0F790385"/>
    <w:rsid w:val="0F793656"/>
    <w:rsid w:val="0FB46C62"/>
    <w:rsid w:val="0FD33BF2"/>
    <w:rsid w:val="107658A8"/>
    <w:rsid w:val="10AFB67D"/>
    <w:rsid w:val="10CDEC5F"/>
    <w:rsid w:val="1110EF6E"/>
    <w:rsid w:val="11BD8EF1"/>
    <w:rsid w:val="11E3B41F"/>
    <w:rsid w:val="12093390"/>
    <w:rsid w:val="1222950A"/>
    <w:rsid w:val="12290DB0"/>
    <w:rsid w:val="123F10C7"/>
    <w:rsid w:val="12EB41FD"/>
    <w:rsid w:val="131BD66C"/>
    <w:rsid w:val="140A1E01"/>
    <w:rsid w:val="144A9E24"/>
    <w:rsid w:val="1479B8DC"/>
    <w:rsid w:val="14A6AD15"/>
    <w:rsid w:val="14B13D08"/>
    <w:rsid w:val="14C03A19"/>
    <w:rsid w:val="15A628CE"/>
    <w:rsid w:val="15CD730E"/>
    <w:rsid w:val="161B10A4"/>
    <w:rsid w:val="162AC202"/>
    <w:rsid w:val="1669500F"/>
    <w:rsid w:val="167AAED3"/>
    <w:rsid w:val="16B1AF60"/>
    <w:rsid w:val="16E3B616"/>
    <w:rsid w:val="176B76AF"/>
    <w:rsid w:val="177574E1"/>
    <w:rsid w:val="179C7029"/>
    <w:rsid w:val="17D4EF2B"/>
    <w:rsid w:val="18071810"/>
    <w:rsid w:val="1822A783"/>
    <w:rsid w:val="184BF7D4"/>
    <w:rsid w:val="18A1DD7A"/>
    <w:rsid w:val="18A77AFA"/>
    <w:rsid w:val="18B316EB"/>
    <w:rsid w:val="18B6ACE5"/>
    <w:rsid w:val="18C66CE0"/>
    <w:rsid w:val="18C9D3A0"/>
    <w:rsid w:val="19114542"/>
    <w:rsid w:val="191C31BD"/>
    <w:rsid w:val="1936CF0B"/>
    <w:rsid w:val="195386DF"/>
    <w:rsid w:val="19AFA162"/>
    <w:rsid w:val="19DFCFFE"/>
    <w:rsid w:val="1A21AA70"/>
    <w:rsid w:val="1A2858C2"/>
    <w:rsid w:val="1A6E78B2"/>
    <w:rsid w:val="1ACCC699"/>
    <w:rsid w:val="1B725C3E"/>
    <w:rsid w:val="1B779EED"/>
    <w:rsid w:val="1B7A36F9"/>
    <w:rsid w:val="1BFFAE09"/>
    <w:rsid w:val="1C09B18C"/>
    <w:rsid w:val="1C59787F"/>
    <w:rsid w:val="1C62223E"/>
    <w:rsid w:val="1C7F7B48"/>
    <w:rsid w:val="1CE355EC"/>
    <w:rsid w:val="1D0BFE53"/>
    <w:rsid w:val="1D8C251D"/>
    <w:rsid w:val="1DAB4584"/>
    <w:rsid w:val="1DB5E58A"/>
    <w:rsid w:val="1DEE178D"/>
    <w:rsid w:val="1E5C89BC"/>
    <w:rsid w:val="1ED086B4"/>
    <w:rsid w:val="1ED39B72"/>
    <w:rsid w:val="1EF7DFD6"/>
    <w:rsid w:val="1EFE5459"/>
    <w:rsid w:val="1F389084"/>
    <w:rsid w:val="1F3BB94A"/>
    <w:rsid w:val="1F62C574"/>
    <w:rsid w:val="1F872B5D"/>
    <w:rsid w:val="1FAFCF65"/>
    <w:rsid w:val="206CA050"/>
    <w:rsid w:val="20B5EA01"/>
    <w:rsid w:val="20C0CA8D"/>
    <w:rsid w:val="21A8B3D3"/>
    <w:rsid w:val="21B74B60"/>
    <w:rsid w:val="21E27D21"/>
    <w:rsid w:val="224FCAAA"/>
    <w:rsid w:val="229B7E7A"/>
    <w:rsid w:val="22B2E531"/>
    <w:rsid w:val="22C427B8"/>
    <w:rsid w:val="22D9A117"/>
    <w:rsid w:val="23589FAB"/>
    <w:rsid w:val="2374F47B"/>
    <w:rsid w:val="23A67C64"/>
    <w:rsid w:val="23E7465D"/>
    <w:rsid w:val="2403760B"/>
    <w:rsid w:val="245371A4"/>
    <w:rsid w:val="252E44B4"/>
    <w:rsid w:val="253A9229"/>
    <w:rsid w:val="25D160AF"/>
    <w:rsid w:val="25FE4DD4"/>
    <w:rsid w:val="2609CB27"/>
    <w:rsid w:val="261FC5BC"/>
    <w:rsid w:val="26983268"/>
    <w:rsid w:val="26F74DD6"/>
    <w:rsid w:val="2711B1F5"/>
    <w:rsid w:val="275E4AA5"/>
    <w:rsid w:val="27B3892E"/>
    <w:rsid w:val="27BB25FC"/>
    <w:rsid w:val="2805C4C3"/>
    <w:rsid w:val="2809EBE8"/>
    <w:rsid w:val="288506DC"/>
    <w:rsid w:val="288F89C8"/>
    <w:rsid w:val="2893F074"/>
    <w:rsid w:val="28A5F853"/>
    <w:rsid w:val="29173452"/>
    <w:rsid w:val="291B317A"/>
    <w:rsid w:val="291BA475"/>
    <w:rsid w:val="293E8354"/>
    <w:rsid w:val="2953C85D"/>
    <w:rsid w:val="296AC04B"/>
    <w:rsid w:val="29B05370"/>
    <w:rsid w:val="29E009A5"/>
    <w:rsid w:val="2A118F6E"/>
    <w:rsid w:val="2A4B41E1"/>
    <w:rsid w:val="2A6D8E49"/>
    <w:rsid w:val="2A76742E"/>
    <w:rsid w:val="2AA44763"/>
    <w:rsid w:val="2ABFF772"/>
    <w:rsid w:val="2AF20FF6"/>
    <w:rsid w:val="2B0A3777"/>
    <w:rsid w:val="2B29785F"/>
    <w:rsid w:val="2B76F117"/>
    <w:rsid w:val="2B87D5D4"/>
    <w:rsid w:val="2BA3458A"/>
    <w:rsid w:val="2C101680"/>
    <w:rsid w:val="2C60C003"/>
    <w:rsid w:val="2CA0D3A5"/>
    <w:rsid w:val="2CFFB22F"/>
    <w:rsid w:val="2D0E438D"/>
    <w:rsid w:val="2D4DDC79"/>
    <w:rsid w:val="2D9BA9E8"/>
    <w:rsid w:val="2DB68FDD"/>
    <w:rsid w:val="2E175A00"/>
    <w:rsid w:val="2E6DC9C2"/>
    <w:rsid w:val="2E8DDCF7"/>
    <w:rsid w:val="2E9EDF0F"/>
    <w:rsid w:val="2EB57296"/>
    <w:rsid w:val="2EE4154E"/>
    <w:rsid w:val="2F1D6E9A"/>
    <w:rsid w:val="2F2B47C6"/>
    <w:rsid w:val="2F35CC8D"/>
    <w:rsid w:val="2FBB5581"/>
    <w:rsid w:val="2FD65265"/>
    <w:rsid w:val="30A58F00"/>
    <w:rsid w:val="30AF0D58"/>
    <w:rsid w:val="30BFA31A"/>
    <w:rsid w:val="30E36F18"/>
    <w:rsid w:val="310A7B2B"/>
    <w:rsid w:val="31A4C2B3"/>
    <w:rsid w:val="31C09810"/>
    <w:rsid w:val="322CC980"/>
    <w:rsid w:val="32458F56"/>
    <w:rsid w:val="32BFD73A"/>
    <w:rsid w:val="32CC44CD"/>
    <w:rsid w:val="32D9F619"/>
    <w:rsid w:val="32EDB14C"/>
    <w:rsid w:val="32F6E8AA"/>
    <w:rsid w:val="331D329D"/>
    <w:rsid w:val="3334D560"/>
    <w:rsid w:val="334000D8"/>
    <w:rsid w:val="33D23E41"/>
    <w:rsid w:val="3406CFC8"/>
    <w:rsid w:val="3414E744"/>
    <w:rsid w:val="344D8C03"/>
    <w:rsid w:val="3452575A"/>
    <w:rsid w:val="34900558"/>
    <w:rsid w:val="34D8D292"/>
    <w:rsid w:val="352CF2AA"/>
    <w:rsid w:val="35447CD5"/>
    <w:rsid w:val="35735F8E"/>
    <w:rsid w:val="3595AE3E"/>
    <w:rsid w:val="359EC9AE"/>
    <w:rsid w:val="35BCB76B"/>
    <w:rsid w:val="35D94640"/>
    <w:rsid w:val="35EBC16A"/>
    <w:rsid w:val="35EF9AB7"/>
    <w:rsid w:val="361BA673"/>
    <w:rsid w:val="364987A7"/>
    <w:rsid w:val="365B12CF"/>
    <w:rsid w:val="3687537B"/>
    <w:rsid w:val="37212632"/>
    <w:rsid w:val="372870A0"/>
    <w:rsid w:val="37357D1D"/>
    <w:rsid w:val="37524E10"/>
    <w:rsid w:val="37BD5008"/>
    <w:rsid w:val="37CC5FCE"/>
    <w:rsid w:val="37CE469D"/>
    <w:rsid w:val="37DBAD57"/>
    <w:rsid w:val="384A856D"/>
    <w:rsid w:val="38D9222B"/>
    <w:rsid w:val="38EEF388"/>
    <w:rsid w:val="390C3A08"/>
    <w:rsid w:val="39B07B62"/>
    <w:rsid w:val="39EF29FC"/>
    <w:rsid w:val="39F27FF8"/>
    <w:rsid w:val="39FFE17C"/>
    <w:rsid w:val="3A12AE95"/>
    <w:rsid w:val="3A2454DB"/>
    <w:rsid w:val="3AF64114"/>
    <w:rsid w:val="3B3ACFEF"/>
    <w:rsid w:val="3B54F71C"/>
    <w:rsid w:val="3B97127E"/>
    <w:rsid w:val="3BB72A7D"/>
    <w:rsid w:val="3BE1536E"/>
    <w:rsid w:val="3C1E91C0"/>
    <w:rsid w:val="3C39B0BB"/>
    <w:rsid w:val="3C7C83A6"/>
    <w:rsid w:val="3C8C9D1B"/>
    <w:rsid w:val="3D8DB7A7"/>
    <w:rsid w:val="3DA66A05"/>
    <w:rsid w:val="3DD21317"/>
    <w:rsid w:val="3DE6AAED"/>
    <w:rsid w:val="3DFE0A4F"/>
    <w:rsid w:val="3E2A470B"/>
    <w:rsid w:val="3E49033D"/>
    <w:rsid w:val="3EBE52D6"/>
    <w:rsid w:val="3F0E1CF9"/>
    <w:rsid w:val="3F16EE48"/>
    <w:rsid w:val="3F4A60EC"/>
    <w:rsid w:val="3F509FF0"/>
    <w:rsid w:val="3F98D3F9"/>
    <w:rsid w:val="3FA119BC"/>
    <w:rsid w:val="3FAF4B1D"/>
    <w:rsid w:val="3FC3171E"/>
    <w:rsid w:val="3FCDDDA2"/>
    <w:rsid w:val="4019FD6E"/>
    <w:rsid w:val="403FB4A7"/>
    <w:rsid w:val="40553BA9"/>
    <w:rsid w:val="406F95DC"/>
    <w:rsid w:val="409CE3D2"/>
    <w:rsid w:val="419B4023"/>
    <w:rsid w:val="42AA9579"/>
    <w:rsid w:val="42BA5150"/>
    <w:rsid w:val="42BE671E"/>
    <w:rsid w:val="432C10EB"/>
    <w:rsid w:val="43C8BDFF"/>
    <w:rsid w:val="4467F307"/>
    <w:rsid w:val="4477BDCD"/>
    <w:rsid w:val="449C28CC"/>
    <w:rsid w:val="4521FFB7"/>
    <w:rsid w:val="458329F8"/>
    <w:rsid w:val="45844128"/>
    <w:rsid w:val="45CD84C2"/>
    <w:rsid w:val="4672E4AF"/>
    <w:rsid w:val="46AF07A3"/>
    <w:rsid w:val="4716207C"/>
    <w:rsid w:val="47BCA24D"/>
    <w:rsid w:val="47C50116"/>
    <w:rsid w:val="47F27307"/>
    <w:rsid w:val="48292516"/>
    <w:rsid w:val="48F516CF"/>
    <w:rsid w:val="49476A9F"/>
    <w:rsid w:val="494B67D0"/>
    <w:rsid w:val="494FF4B9"/>
    <w:rsid w:val="4A2C660F"/>
    <w:rsid w:val="4A46FC75"/>
    <w:rsid w:val="4A52EFBF"/>
    <w:rsid w:val="4AD1191C"/>
    <w:rsid w:val="4C193B4A"/>
    <w:rsid w:val="4CB84804"/>
    <w:rsid w:val="4CBB54F8"/>
    <w:rsid w:val="4D4E4E58"/>
    <w:rsid w:val="4D99BA8A"/>
    <w:rsid w:val="4E78014C"/>
    <w:rsid w:val="4E7FD568"/>
    <w:rsid w:val="4E804C97"/>
    <w:rsid w:val="4E89AC5D"/>
    <w:rsid w:val="4F664E48"/>
    <w:rsid w:val="4F6D157C"/>
    <w:rsid w:val="50173B4F"/>
    <w:rsid w:val="501DFCEA"/>
    <w:rsid w:val="50553915"/>
    <w:rsid w:val="51B5A603"/>
    <w:rsid w:val="51C2B6A1"/>
    <w:rsid w:val="51F139D3"/>
    <w:rsid w:val="52021629"/>
    <w:rsid w:val="5231EDD7"/>
    <w:rsid w:val="523603B6"/>
    <w:rsid w:val="52645F02"/>
    <w:rsid w:val="5295A718"/>
    <w:rsid w:val="5298F938"/>
    <w:rsid w:val="52D4C339"/>
    <w:rsid w:val="5347A5C6"/>
    <w:rsid w:val="5351944F"/>
    <w:rsid w:val="5373268B"/>
    <w:rsid w:val="54251BF2"/>
    <w:rsid w:val="547C3420"/>
    <w:rsid w:val="548373C4"/>
    <w:rsid w:val="552F5296"/>
    <w:rsid w:val="553BC64C"/>
    <w:rsid w:val="5581BD9A"/>
    <w:rsid w:val="55A78D62"/>
    <w:rsid w:val="55BE4BA1"/>
    <w:rsid w:val="55D79438"/>
    <w:rsid w:val="55F2AC4B"/>
    <w:rsid w:val="564E2D5D"/>
    <w:rsid w:val="5681C2D1"/>
    <w:rsid w:val="569164FD"/>
    <w:rsid w:val="56A29853"/>
    <w:rsid w:val="571DD363"/>
    <w:rsid w:val="57473A17"/>
    <w:rsid w:val="575A175A"/>
    <w:rsid w:val="57653E35"/>
    <w:rsid w:val="57C6C9ED"/>
    <w:rsid w:val="57FDF6E3"/>
    <w:rsid w:val="582DD4B3"/>
    <w:rsid w:val="583675B3"/>
    <w:rsid w:val="590DBFF4"/>
    <w:rsid w:val="595CA900"/>
    <w:rsid w:val="598EEA29"/>
    <w:rsid w:val="599AEE67"/>
    <w:rsid w:val="59DBC1C0"/>
    <w:rsid w:val="59E5B587"/>
    <w:rsid w:val="5A7AA061"/>
    <w:rsid w:val="5A91771C"/>
    <w:rsid w:val="5AA42829"/>
    <w:rsid w:val="5B121516"/>
    <w:rsid w:val="5B3479CE"/>
    <w:rsid w:val="5B4F0422"/>
    <w:rsid w:val="5B7238D0"/>
    <w:rsid w:val="5B90C41F"/>
    <w:rsid w:val="5D675AFE"/>
    <w:rsid w:val="5D980112"/>
    <w:rsid w:val="5E02FCE5"/>
    <w:rsid w:val="5E79CBBE"/>
    <w:rsid w:val="5ED86C9B"/>
    <w:rsid w:val="5F0E0E02"/>
    <w:rsid w:val="5F1462A2"/>
    <w:rsid w:val="5FC2FF6B"/>
    <w:rsid w:val="5FD927EB"/>
    <w:rsid w:val="5FF74C57"/>
    <w:rsid w:val="60706D1F"/>
    <w:rsid w:val="60932E9E"/>
    <w:rsid w:val="609D9FAD"/>
    <w:rsid w:val="60DBC8C5"/>
    <w:rsid w:val="616D1102"/>
    <w:rsid w:val="619B9002"/>
    <w:rsid w:val="61CA0B10"/>
    <w:rsid w:val="61DAD182"/>
    <w:rsid w:val="61EAE87A"/>
    <w:rsid w:val="623875D0"/>
    <w:rsid w:val="62891150"/>
    <w:rsid w:val="6293F3FC"/>
    <w:rsid w:val="62B78B4B"/>
    <w:rsid w:val="634021A4"/>
    <w:rsid w:val="6404B90E"/>
    <w:rsid w:val="640A13E1"/>
    <w:rsid w:val="6420D558"/>
    <w:rsid w:val="6421F8F9"/>
    <w:rsid w:val="64272451"/>
    <w:rsid w:val="64449379"/>
    <w:rsid w:val="645A4972"/>
    <w:rsid w:val="64606DE0"/>
    <w:rsid w:val="64B7738C"/>
    <w:rsid w:val="64D7AD9E"/>
    <w:rsid w:val="64F83DFD"/>
    <w:rsid w:val="65057773"/>
    <w:rsid w:val="662A754B"/>
    <w:rsid w:val="665A05E8"/>
    <w:rsid w:val="665F21EF"/>
    <w:rsid w:val="666FF72A"/>
    <w:rsid w:val="66BD3F87"/>
    <w:rsid w:val="66C82DB6"/>
    <w:rsid w:val="66F82485"/>
    <w:rsid w:val="677B343B"/>
    <w:rsid w:val="67C6DB81"/>
    <w:rsid w:val="67F94A09"/>
    <w:rsid w:val="68073B36"/>
    <w:rsid w:val="681EAF6E"/>
    <w:rsid w:val="68227EE8"/>
    <w:rsid w:val="686E1DE7"/>
    <w:rsid w:val="68B57518"/>
    <w:rsid w:val="68BDBCC2"/>
    <w:rsid w:val="68EA96A4"/>
    <w:rsid w:val="690FA7E4"/>
    <w:rsid w:val="6918D6E5"/>
    <w:rsid w:val="69662175"/>
    <w:rsid w:val="69A5235D"/>
    <w:rsid w:val="69B3A019"/>
    <w:rsid w:val="6A093FA4"/>
    <w:rsid w:val="6A290401"/>
    <w:rsid w:val="6AF7B08D"/>
    <w:rsid w:val="6B65A5A8"/>
    <w:rsid w:val="6B7650C3"/>
    <w:rsid w:val="6C01AAB0"/>
    <w:rsid w:val="6C9A828E"/>
    <w:rsid w:val="6CBCE8C0"/>
    <w:rsid w:val="6CEE582C"/>
    <w:rsid w:val="6CF10965"/>
    <w:rsid w:val="6D5C8CA3"/>
    <w:rsid w:val="6DE1D9C5"/>
    <w:rsid w:val="6E1927D1"/>
    <w:rsid w:val="6E723D31"/>
    <w:rsid w:val="6EA955DF"/>
    <w:rsid w:val="6EDC5B16"/>
    <w:rsid w:val="6F97A602"/>
    <w:rsid w:val="6FB94E8A"/>
    <w:rsid w:val="6FFAC6FB"/>
    <w:rsid w:val="707AF731"/>
    <w:rsid w:val="707BC300"/>
    <w:rsid w:val="70C6E431"/>
    <w:rsid w:val="70D37A98"/>
    <w:rsid w:val="7142F1A4"/>
    <w:rsid w:val="7180C3C8"/>
    <w:rsid w:val="71847CE2"/>
    <w:rsid w:val="71C590F0"/>
    <w:rsid w:val="71E227DB"/>
    <w:rsid w:val="71E29FF4"/>
    <w:rsid w:val="720E3192"/>
    <w:rsid w:val="72358009"/>
    <w:rsid w:val="723C2A28"/>
    <w:rsid w:val="729A4B2C"/>
    <w:rsid w:val="72CFDF66"/>
    <w:rsid w:val="73782A3D"/>
    <w:rsid w:val="7405441B"/>
    <w:rsid w:val="743EB9DD"/>
    <w:rsid w:val="752CDFF9"/>
    <w:rsid w:val="754E63CA"/>
    <w:rsid w:val="755A3898"/>
    <w:rsid w:val="758E7825"/>
    <w:rsid w:val="75A027C0"/>
    <w:rsid w:val="760F301E"/>
    <w:rsid w:val="765DBBDF"/>
    <w:rsid w:val="7683266B"/>
    <w:rsid w:val="76D1C1AA"/>
    <w:rsid w:val="76E5C6F7"/>
    <w:rsid w:val="76E682D2"/>
    <w:rsid w:val="76EBA186"/>
    <w:rsid w:val="76F287CB"/>
    <w:rsid w:val="76F37470"/>
    <w:rsid w:val="7779C100"/>
    <w:rsid w:val="779EDEEC"/>
    <w:rsid w:val="7844E1F5"/>
    <w:rsid w:val="7862178B"/>
    <w:rsid w:val="78E5FFCC"/>
    <w:rsid w:val="791EC939"/>
    <w:rsid w:val="79856C49"/>
    <w:rsid w:val="79B4520B"/>
    <w:rsid w:val="79B4D401"/>
    <w:rsid w:val="7AAEDB53"/>
    <w:rsid w:val="7AC220DA"/>
    <w:rsid w:val="7B7B748A"/>
    <w:rsid w:val="7B81BFE6"/>
    <w:rsid w:val="7BADEE4B"/>
    <w:rsid w:val="7BC06DC4"/>
    <w:rsid w:val="7BE490BF"/>
    <w:rsid w:val="7BE4B8D9"/>
    <w:rsid w:val="7C4F525C"/>
    <w:rsid w:val="7C524A45"/>
    <w:rsid w:val="7CBD2B15"/>
    <w:rsid w:val="7CBDAF04"/>
    <w:rsid w:val="7CCD2217"/>
    <w:rsid w:val="7D25192B"/>
    <w:rsid w:val="7D48AE33"/>
    <w:rsid w:val="7D90E355"/>
    <w:rsid w:val="7DED3EEE"/>
    <w:rsid w:val="7E0CDC38"/>
    <w:rsid w:val="7E9C64FC"/>
    <w:rsid w:val="7E9D6F3E"/>
    <w:rsid w:val="7EA3AC61"/>
    <w:rsid w:val="7EBACC84"/>
    <w:rsid w:val="7ED946A9"/>
    <w:rsid w:val="7EF80E86"/>
    <w:rsid w:val="7FA16CEE"/>
    <w:rsid w:val="7FEEE0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46DD1EAA-7B08-4BA6-9F7E-3C0471F4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9B4"/>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9F7AB3"/>
    <w:pPr>
      <w:numPr>
        <w:ilvl w:val="1"/>
        <w:numId w:val="1"/>
      </w:numPr>
      <w:tabs>
        <w:tab w:val="left" w:pos="851"/>
        <w:tab w:val="left" w:pos="5779"/>
      </w:tabs>
      <w:contextualSpacing/>
    </w:pPr>
    <w:rPr>
      <w:lang w:val="lt-LT"/>
    </w:r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uiPriority w:val="99"/>
    <w:rsid w:val="00B023EB"/>
    <w:rPr>
      <w:rFonts w:eastAsiaTheme="minorHAnsi" w:cstheme="minorBidi"/>
    </w:rPr>
  </w:style>
  <w:style w:type="character" w:customStyle="1" w:styleId="KomentarotekstasDiagrama">
    <w:name w:val="Komentaro tekstas Diagrama"/>
    <w:link w:val="Komentarotekstas"/>
    <w:uiPriority w:val="99"/>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lang w:val="lt-LT"/>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iPriority w:val="99"/>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uiPriority w:val="1"/>
    <w:qFormat/>
    <w:rsid w:val="005329B4"/>
    <w:pPr>
      <w:spacing w:after="0"/>
    </w:pPr>
  </w:style>
  <w:style w:type="character" w:styleId="Komentaronuoroda">
    <w:name w:val="annotation reference"/>
    <w:basedOn w:val="Numatytasispastraiposriftas"/>
    <w:uiPriority w:val="99"/>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lang w:val="lt-LT"/>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C7414"/>
    <w:pPr>
      <w:spacing w:after="0"/>
      <w:jc w:val="left"/>
    </w:pPr>
  </w:style>
  <w:style w:type="character" w:customStyle="1" w:styleId="cf01">
    <w:name w:val="cf01"/>
    <w:basedOn w:val="Numatytasispastraiposriftas"/>
    <w:rsid w:val="000A5422"/>
    <w:rPr>
      <w:rFonts w:ascii="Segoe UI" w:hAnsi="Segoe UI" w:cs="Segoe UI" w:hint="default"/>
      <w:b/>
      <w:bCs/>
      <w:sz w:val="18"/>
      <w:szCs w:val="18"/>
    </w:rPr>
  </w:style>
  <w:style w:type="character" w:customStyle="1" w:styleId="cf11">
    <w:name w:val="cf11"/>
    <w:basedOn w:val="Numatytasispastraiposriftas"/>
    <w:rsid w:val="000A5422"/>
    <w:rPr>
      <w:rFonts w:ascii="Segoe UI" w:hAnsi="Segoe UI" w:cs="Segoe UI" w:hint="default"/>
      <w:b/>
      <w:bCs/>
      <w:color w:val="FF0000"/>
      <w:sz w:val="18"/>
      <w:szCs w:val="18"/>
    </w:rPr>
  </w:style>
  <w:style w:type="character" w:customStyle="1" w:styleId="cf21">
    <w:name w:val="cf21"/>
    <w:basedOn w:val="Numatytasispastraiposriftas"/>
    <w:rsid w:val="000A5422"/>
    <w:rPr>
      <w:rFonts w:ascii="Segoe UI" w:hAnsi="Segoe UI" w:cs="Segoe UI" w:hint="default"/>
      <w:b/>
      <w:bCs/>
      <w:color w:val="FF0000"/>
      <w:sz w:val="18"/>
      <w:szCs w:val="18"/>
    </w:rPr>
  </w:style>
  <w:style w:type="character" w:styleId="Paminjimas">
    <w:name w:val="Mention"/>
    <w:basedOn w:val="Numatytasispastraiposriftas"/>
    <w:uiPriority w:val="99"/>
    <w:unhideWhenUsed/>
    <w:rsid w:val="009331F3"/>
    <w:rPr>
      <w:color w:val="2B579A"/>
      <w:shd w:val="clear" w:color="auto" w:fill="E1DFDD"/>
    </w:rPr>
  </w:style>
  <w:style w:type="character" w:customStyle="1" w:styleId="dlx-ws-normal">
    <w:name w:val="dlx-ws-normal"/>
    <w:basedOn w:val="Numatytasispastraiposriftas"/>
    <w:rsid w:val="008C64EC"/>
  </w:style>
  <w:style w:type="numbering" w:customStyle="1" w:styleId="CurrentList1">
    <w:name w:val="Current List1"/>
    <w:uiPriority w:val="99"/>
    <w:rsid w:val="00D97D54"/>
    <w:pPr>
      <w:numPr>
        <w:numId w:val="13"/>
      </w:numPr>
    </w:pPr>
  </w:style>
  <w:style w:type="numbering" w:styleId="111111">
    <w:name w:val="Outline List 2"/>
    <w:basedOn w:val="Sraonra"/>
    <w:uiPriority w:val="99"/>
    <w:semiHidden/>
    <w:unhideWhenUsed/>
    <w:rsid w:val="00D97D54"/>
    <w:pPr>
      <w:numPr>
        <w:numId w:val="14"/>
      </w:numPr>
    </w:pPr>
  </w:style>
  <w:style w:type="paragraph" w:styleId="prastasiniatinklio">
    <w:name w:val="Normal (Web)"/>
    <w:basedOn w:val="prastasis"/>
    <w:uiPriority w:val="99"/>
    <w:semiHidden/>
    <w:unhideWhenUsed/>
    <w:rsid w:val="000F450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66533999">
      <w:bodyDiv w:val="1"/>
      <w:marLeft w:val="0"/>
      <w:marRight w:val="0"/>
      <w:marTop w:val="0"/>
      <w:marBottom w:val="0"/>
      <w:divBdr>
        <w:top w:val="none" w:sz="0" w:space="0" w:color="auto"/>
        <w:left w:val="none" w:sz="0" w:space="0" w:color="auto"/>
        <w:bottom w:val="none" w:sz="0" w:space="0" w:color="auto"/>
        <w:right w:val="none" w:sz="0" w:space="0" w:color="auto"/>
      </w:divBdr>
    </w:div>
    <w:div w:id="322589020">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84788508">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559703879">
      <w:bodyDiv w:val="1"/>
      <w:marLeft w:val="0"/>
      <w:marRight w:val="0"/>
      <w:marTop w:val="0"/>
      <w:marBottom w:val="0"/>
      <w:divBdr>
        <w:top w:val="none" w:sz="0" w:space="0" w:color="auto"/>
        <w:left w:val="none" w:sz="0" w:space="0" w:color="auto"/>
        <w:bottom w:val="none" w:sz="0" w:space="0" w:color="auto"/>
        <w:right w:val="none" w:sz="0" w:space="0" w:color="auto"/>
      </w:divBdr>
    </w:div>
    <w:div w:id="190043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D5F2069E57D704FB99F317CE378B96B" ma:contentTypeVersion="10" ma:contentTypeDescription="Kurkite naują dokumentą." ma:contentTypeScope="" ma:versionID="304232fa94d55f8e12c1bc1329b482ae">
  <xsd:schema xmlns:xsd="http://www.w3.org/2001/XMLSchema" xmlns:xs="http://www.w3.org/2001/XMLSchema" xmlns:p="http://schemas.microsoft.com/office/2006/metadata/properties" xmlns:ns2="95c70780-15e6-4a8d-9154-bcb109c396b4" targetNamespace="http://schemas.microsoft.com/office/2006/metadata/properties" ma:root="true" ma:fieldsID="aa01013879405bfb6129885a657b56c9" ns2:_="">
    <xsd:import namespace="95c70780-15e6-4a8d-9154-bcb109c39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70780-15e6-4a8d-9154-bcb109c39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c70780-15e6-4a8d-9154-bcb109c396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E4D4CE18-93AA-43E0-84B1-5C2FD711B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70780-15e6-4a8d-9154-bcb109c39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95c70780-15e6-4a8d-9154-bcb109c396b4"/>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21101</Words>
  <Characters>12029</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PIRKIMŲ ORGANIZAVIMO PROCEDŪRA</vt:lpstr>
    </vt:vector>
  </TitlesOfParts>
  <Company>AB "Klaipėdos nafta"</Company>
  <LinksUpToDate>false</LinksUpToDate>
  <CharactersWithSpaces>33064</CharactersWithSpaces>
  <SharedDoc>false</SharedDoc>
  <HLinks>
    <vt:vector size="24" baseType="variant">
      <vt:variant>
        <vt:i4>196702</vt:i4>
      </vt:variant>
      <vt:variant>
        <vt:i4>9</vt:i4>
      </vt:variant>
      <vt:variant>
        <vt:i4>0</vt:i4>
      </vt:variant>
      <vt:variant>
        <vt:i4>5</vt:i4>
      </vt:variant>
      <vt:variant>
        <vt:lpwstr>https://dlx.oil.lt/dlx/Common/Form.aspx?ID=8593384&amp;VersionID=823415&amp;Referrer=3e82d9d8-08c6-4056-8092-e1b35ef15dcd</vt:lpwstr>
      </vt:variant>
      <vt:variant>
        <vt:lpwstr/>
      </vt:variant>
      <vt:variant>
        <vt:i4>8126515</vt:i4>
      </vt:variant>
      <vt:variant>
        <vt:i4>6</vt:i4>
      </vt:variant>
      <vt:variant>
        <vt:i4>0</vt:i4>
      </vt:variant>
      <vt:variant>
        <vt:i4>5</vt:i4>
      </vt:variant>
      <vt:variant>
        <vt:lpwstr>https://eur04.safelinks.protection.outlook.com/?url=https%3A%2F%2Fregistrai.hipotekosistaiga.lt%2Fnar%2FLogon.aspx%3FReturnUrl%3D%252fnar%252fdefault.aspx&amp;data=05%7C02%7Cl.urmonas%40kn.lt%7C6290bd8f793448a795d608dce7649ba9%7C129b9e200f2d40068c11ddc49de0c4eb%7C0%7C0%7C638639669865947411%7CUnknown%7CTWFpbGZsb3d8eyJWIjoiMC4wLjAwMDAiLCJQIjoiV2luMzIiLCJBTiI6Ik1haWwiLCJXVCI6Mn0%3D%7C0%7C%7C%7C&amp;sdata=xjz7o357sWze79tcwfR9oZCDZzC9XeVnh%2BZcGQdWTZw%3D&amp;reserved=0</vt:lpwstr>
      </vt:variant>
      <vt:variant>
        <vt:lpwstr/>
      </vt:variant>
      <vt:variant>
        <vt:i4>7995453</vt:i4>
      </vt:variant>
      <vt:variant>
        <vt:i4>3</vt:i4>
      </vt:variant>
      <vt:variant>
        <vt:i4>0</vt:i4>
      </vt:variant>
      <vt:variant>
        <vt:i4>5</vt:i4>
      </vt:variant>
      <vt:variant>
        <vt:lpwstr>https://eur04.safelinks.protection.outlook.com/?url=http%3A%2F%2Fwww.registrucentras.lt%2Fp%2F803&amp;data=05%7C02%7Cl.urmonas%40kn.lt%7C6290bd8f793448a795d608dce7649ba9%7C129b9e200f2d40068c11ddc49de0c4eb%7C0%7C0%7C638639669865924375%7CUnknown%7CTWFpbGZsb3d8eyJWIjoiMC4wLjAwMDAiLCJQIjoiV2luMzIiLCJBTiI6Ik1haWwiLCJXVCI6Mn0%3D%7C0%7C%7C%7C&amp;sdata=gvBOUmqZlJpN%2FkO9bzvxPyUZzp11t3VvdtEfOQtsZcE%3D&amp;reserved=0</vt:lpwstr>
      </vt:variant>
      <vt:variant>
        <vt:lpwstr/>
      </vt:variant>
      <vt:variant>
        <vt:i4>8192033</vt:i4>
      </vt:variant>
      <vt:variant>
        <vt:i4>0</vt:i4>
      </vt:variant>
      <vt:variant>
        <vt:i4>0</vt:i4>
      </vt:variant>
      <vt:variant>
        <vt:i4>5</vt:i4>
      </vt:variant>
      <vt:variant>
        <vt:lpwstr>https://eur04.safelinks.protection.outlook.com/?url=https%3A%2F%2Fwww.e-tar.lt%2Fportal%2Flt%2FlegalAct%2F83fa9fe0003f11e88bcec397524184ce&amp;data=05%7C02%7Cl.urmonas%40kn.lt%7C6290bd8f793448a795d608dce7649ba9%7C129b9e200f2d40068c11ddc49de0c4eb%7C0%7C0%7C638639669865899372%7CUnknown%7CTWFpbGZsb3d8eyJWIjoiMC4wLjAwMDAiLCJQIjoiV2luMzIiLCJBTiI6Ik1haWwiLCJXVCI6Mn0%3D%7C0%7C%7C%7C&amp;sdata=mJ3IUWX26KHERQivnfkEaWuNy3I1RQQE8wQJV8VcuME%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Kristina Liaugaudaitė</cp:lastModifiedBy>
  <cp:revision>132</cp:revision>
  <cp:lastPrinted>2019-02-16T14:23:00Z</cp:lastPrinted>
  <dcterms:created xsi:type="dcterms:W3CDTF">2025-01-07T23:21:00Z</dcterms:created>
  <dcterms:modified xsi:type="dcterms:W3CDTF">2025-02-26T11:18:00Z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0x0101006D5F2069E57D704FB99F317CE378B96B</vt:lpwstr>
  </property>
  <property fmtid="{D5CDD505-2E9C-101B-9397-08002B2CF9AE}" pid="3" name="MediaServiceImageTags">
    <vt:lpwstr/>
  </property>
</Properties>
</file>